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36" w:rsidRPr="00597656" w:rsidRDefault="00B72836" w:rsidP="00B72836"/>
    <w:p w:rsidR="005909B3" w:rsidRPr="00597656" w:rsidRDefault="005909B3" w:rsidP="00B72836"/>
    <w:p w:rsidR="00B72836" w:rsidRPr="00597656" w:rsidRDefault="00B72836" w:rsidP="00B72836">
      <w:pPr>
        <w:jc w:val="center"/>
        <w:rPr>
          <w:b/>
          <w:bCs/>
          <w:sz w:val="32"/>
          <w:szCs w:val="32"/>
        </w:rPr>
      </w:pPr>
      <w:r w:rsidRPr="00597656">
        <w:rPr>
          <w:b/>
          <w:bCs/>
          <w:sz w:val="32"/>
          <w:szCs w:val="32"/>
        </w:rPr>
        <w:t xml:space="preserve">MANUAL DO </w:t>
      </w:r>
      <w:r w:rsidR="004B5B4E" w:rsidRPr="00597656">
        <w:rPr>
          <w:b/>
          <w:bCs/>
          <w:sz w:val="32"/>
          <w:szCs w:val="32"/>
        </w:rPr>
        <w:t>ACADÊMICO DE MEDICINA</w:t>
      </w:r>
    </w:p>
    <w:p w:rsidR="00E9540F" w:rsidRPr="00597656" w:rsidRDefault="00E9540F" w:rsidP="00B72836">
      <w:pPr>
        <w:jc w:val="center"/>
        <w:rPr>
          <w:b/>
          <w:bCs/>
          <w:sz w:val="32"/>
          <w:szCs w:val="32"/>
        </w:rPr>
      </w:pPr>
    </w:p>
    <w:p w:rsidR="00B72836" w:rsidRPr="00597656" w:rsidRDefault="00FC2B85" w:rsidP="00B72836">
      <w:pPr>
        <w:spacing w:line="360" w:lineRule="auto"/>
        <w:jc w:val="center"/>
        <w:rPr>
          <w:b/>
          <w:bCs/>
          <w:sz w:val="32"/>
          <w:szCs w:val="32"/>
        </w:rPr>
      </w:pPr>
      <w:r w:rsidRPr="00597656">
        <w:rPr>
          <w:bCs/>
          <w:noProof/>
          <w:szCs w:val="32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40D02ED5" wp14:editId="0DA166EA">
            <wp:simplePos x="0" y="0"/>
            <wp:positionH relativeFrom="margin">
              <wp:posOffset>433661</wp:posOffset>
            </wp:positionH>
            <wp:positionV relativeFrom="paragraph">
              <wp:posOffset>14132</wp:posOffset>
            </wp:positionV>
            <wp:extent cx="2499148" cy="3110846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ici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15" cy="312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40F" w:rsidRPr="00597656" w:rsidRDefault="00E9540F" w:rsidP="00B72836">
      <w:pPr>
        <w:spacing w:line="360" w:lineRule="auto"/>
        <w:jc w:val="center"/>
        <w:rPr>
          <w:b/>
          <w:bCs/>
          <w:sz w:val="32"/>
          <w:szCs w:val="32"/>
        </w:rPr>
      </w:pPr>
    </w:p>
    <w:p w:rsidR="00E9540F" w:rsidRPr="00597656" w:rsidRDefault="00E9540F" w:rsidP="00B72836">
      <w:pPr>
        <w:spacing w:line="360" w:lineRule="auto"/>
        <w:jc w:val="center"/>
        <w:rPr>
          <w:b/>
          <w:bCs/>
          <w:sz w:val="32"/>
          <w:szCs w:val="32"/>
        </w:rPr>
      </w:pPr>
    </w:p>
    <w:p w:rsidR="00E9540F" w:rsidRPr="00597656" w:rsidRDefault="00E9540F" w:rsidP="00B72836">
      <w:pPr>
        <w:spacing w:line="360" w:lineRule="auto"/>
        <w:jc w:val="center"/>
        <w:rPr>
          <w:b/>
          <w:bCs/>
          <w:sz w:val="32"/>
          <w:szCs w:val="32"/>
        </w:rPr>
      </w:pPr>
    </w:p>
    <w:p w:rsidR="00E9540F" w:rsidRPr="00597656" w:rsidRDefault="00E9540F" w:rsidP="00B72836">
      <w:pPr>
        <w:spacing w:line="360" w:lineRule="auto"/>
        <w:jc w:val="center"/>
        <w:rPr>
          <w:b/>
          <w:bCs/>
          <w:sz w:val="32"/>
          <w:szCs w:val="32"/>
        </w:rPr>
      </w:pPr>
    </w:p>
    <w:p w:rsidR="00E9540F" w:rsidRPr="00597656" w:rsidRDefault="00E9540F" w:rsidP="00B72836">
      <w:pPr>
        <w:spacing w:line="360" w:lineRule="auto"/>
        <w:jc w:val="center"/>
        <w:rPr>
          <w:b/>
          <w:bCs/>
          <w:sz w:val="32"/>
          <w:szCs w:val="32"/>
        </w:rPr>
      </w:pPr>
    </w:p>
    <w:p w:rsidR="00E9540F" w:rsidRPr="00597656" w:rsidRDefault="00E9540F" w:rsidP="00B72836">
      <w:pPr>
        <w:spacing w:line="360" w:lineRule="auto"/>
        <w:jc w:val="center"/>
        <w:rPr>
          <w:b/>
          <w:bCs/>
          <w:sz w:val="32"/>
          <w:szCs w:val="32"/>
        </w:rPr>
      </w:pPr>
    </w:p>
    <w:p w:rsidR="00E9540F" w:rsidRPr="00597656" w:rsidRDefault="00E9540F" w:rsidP="00B72836">
      <w:pPr>
        <w:spacing w:line="360" w:lineRule="auto"/>
        <w:jc w:val="center"/>
        <w:rPr>
          <w:b/>
          <w:bCs/>
          <w:sz w:val="32"/>
          <w:szCs w:val="32"/>
        </w:rPr>
      </w:pPr>
    </w:p>
    <w:p w:rsidR="00B72836" w:rsidRPr="00597656" w:rsidRDefault="00B72836" w:rsidP="00B72836">
      <w:pPr>
        <w:spacing w:line="360" w:lineRule="auto"/>
        <w:jc w:val="center"/>
        <w:rPr>
          <w:bCs/>
          <w:szCs w:val="32"/>
        </w:rPr>
      </w:pPr>
    </w:p>
    <w:p w:rsidR="00FC2B85" w:rsidRPr="00597656" w:rsidRDefault="00FC2B85" w:rsidP="00E9540F">
      <w:pPr>
        <w:spacing w:line="360" w:lineRule="auto"/>
        <w:jc w:val="center"/>
        <w:rPr>
          <w:b/>
          <w:sz w:val="20"/>
        </w:rPr>
      </w:pPr>
    </w:p>
    <w:p w:rsidR="00FC2B85" w:rsidRPr="00597656" w:rsidRDefault="00FC2B85" w:rsidP="00E9540F">
      <w:pPr>
        <w:spacing w:line="360" w:lineRule="auto"/>
        <w:jc w:val="center"/>
        <w:rPr>
          <w:b/>
          <w:sz w:val="20"/>
        </w:rPr>
      </w:pPr>
    </w:p>
    <w:p w:rsidR="00B72836" w:rsidRPr="00597656" w:rsidRDefault="008B10DD" w:rsidP="00E9540F">
      <w:pPr>
        <w:spacing w:line="360" w:lineRule="auto"/>
        <w:jc w:val="center"/>
        <w:rPr>
          <w:bCs/>
          <w:szCs w:val="32"/>
        </w:rPr>
      </w:pPr>
      <w:r w:rsidRPr="00597656">
        <w:rPr>
          <w:b/>
          <w:sz w:val="20"/>
        </w:rPr>
        <w:t xml:space="preserve">FACULDADE DE MEDICINA </w:t>
      </w:r>
      <w:r w:rsidR="00E9540F" w:rsidRPr="00597656">
        <w:rPr>
          <w:b/>
          <w:sz w:val="20"/>
        </w:rPr>
        <w:t>DO MUCURI</w:t>
      </w:r>
    </w:p>
    <w:p w:rsidR="00B72836" w:rsidRPr="00597656" w:rsidRDefault="00B72836" w:rsidP="00B7283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9540F" w:rsidRPr="00597656" w:rsidRDefault="00E9540F" w:rsidP="00B7283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9540F" w:rsidRPr="00597656" w:rsidRDefault="00E9540F" w:rsidP="00B7283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9540F" w:rsidRPr="00597656" w:rsidRDefault="00E9540F" w:rsidP="00B72836">
      <w:pPr>
        <w:spacing w:line="360" w:lineRule="auto"/>
        <w:jc w:val="center"/>
        <w:rPr>
          <w:bCs/>
          <w:szCs w:val="28"/>
        </w:rPr>
      </w:pPr>
    </w:p>
    <w:p w:rsidR="00B72836" w:rsidRPr="00597656" w:rsidRDefault="00B72836" w:rsidP="00B72836">
      <w:pPr>
        <w:spacing w:line="360" w:lineRule="auto"/>
        <w:jc w:val="center"/>
        <w:rPr>
          <w:b/>
          <w:bCs/>
          <w:sz w:val="22"/>
          <w:szCs w:val="22"/>
        </w:rPr>
      </w:pPr>
      <w:r w:rsidRPr="00597656">
        <w:rPr>
          <w:b/>
          <w:bCs/>
          <w:sz w:val="22"/>
          <w:szCs w:val="22"/>
        </w:rPr>
        <w:t>Organização</w:t>
      </w:r>
    </w:p>
    <w:p w:rsidR="00E9540F" w:rsidRPr="00597656" w:rsidRDefault="00E9540F" w:rsidP="00B72836">
      <w:pPr>
        <w:spacing w:line="360" w:lineRule="auto"/>
        <w:jc w:val="center"/>
        <w:rPr>
          <w:bCs/>
          <w:sz w:val="22"/>
          <w:szCs w:val="22"/>
        </w:rPr>
      </w:pPr>
    </w:p>
    <w:p w:rsidR="00C209D3" w:rsidRPr="00597656" w:rsidRDefault="00C209D3" w:rsidP="008B10DD">
      <w:pPr>
        <w:jc w:val="center"/>
        <w:rPr>
          <w:bCs/>
          <w:sz w:val="22"/>
          <w:szCs w:val="22"/>
        </w:rPr>
      </w:pPr>
      <w:r w:rsidRPr="00597656">
        <w:rPr>
          <w:sz w:val="22"/>
          <w:szCs w:val="22"/>
        </w:rPr>
        <w:t>Prof. Dr. Patrick Wander Endlich</w:t>
      </w:r>
    </w:p>
    <w:p w:rsidR="00C209D3" w:rsidRPr="00597656" w:rsidRDefault="00C209D3" w:rsidP="008B10DD">
      <w:pPr>
        <w:jc w:val="center"/>
        <w:rPr>
          <w:b/>
          <w:bCs/>
          <w:sz w:val="22"/>
          <w:szCs w:val="22"/>
        </w:rPr>
      </w:pPr>
      <w:r w:rsidRPr="00597656">
        <w:rPr>
          <w:b/>
          <w:bCs/>
          <w:sz w:val="22"/>
          <w:szCs w:val="22"/>
        </w:rPr>
        <w:t>Diretor da FAMMUC</w:t>
      </w:r>
    </w:p>
    <w:p w:rsidR="008B10DD" w:rsidRPr="00597656" w:rsidRDefault="008B10DD" w:rsidP="00B72836">
      <w:pPr>
        <w:spacing w:line="360" w:lineRule="auto"/>
        <w:jc w:val="center"/>
        <w:rPr>
          <w:sz w:val="22"/>
          <w:szCs w:val="22"/>
        </w:rPr>
      </w:pPr>
    </w:p>
    <w:p w:rsidR="00C209D3" w:rsidRPr="00597656" w:rsidRDefault="008B10DD" w:rsidP="008B10DD">
      <w:pPr>
        <w:jc w:val="center"/>
        <w:rPr>
          <w:sz w:val="22"/>
          <w:szCs w:val="22"/>
        </w:rPr>
      </w:pPr>
      <w:r w:rsidRPr="00597656">
        <w:rPr>
          <w:sz w:val="22"/>
          <w:szCs w:val="22"/>
        </w:rPr>
        <w:t>Prof.</w:t>
      </w:r>
      <w:r w:rsidR="00C209D3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Dr. João Victor Leite Dias</w:t>
      </w:r>
    </w:p>
    <w:p w:rsidR="00C209D3" w:rsidRPr="00597656" w:rsidRDefault="00C209D3" w:rsidP="008B10DD">
      <w:pPr>
        <w:jc w:val="center"/>
        <w:rPr>
          <w:b/>
          <w:sz w:val="22"/>
          <w:szCs w:val="22"/>
        </w:rPr>
      </w:pPr>
      <w:r w:rsidRPr="00597656">
        <w:rPr>
          <w:b/>
          <w:sz w:val="22"/>
          <w:szCs w:val="22"/>
        </w:rPr>
        <w:t>Vice-Diretor da FAMMUC</w:t>
      </w:r>
    </w:p>
    <w:p w:rsidR="008B10DD" w:rsidRPr="00597656" w:rsidRDefault="008B10DD" w:rsidP="008B10DD">
      <w:pPr>
        <w:jc w:val="center"/>
        <w:rPr>
          <w:b/>
          <w:sz w:val="22"/>
          <w:szCs w:val="22"/>
        </w:rPr>
      </w:pPr>
    </w:p>
    <w:p w:rsidR="00C209D3" w:rsidRPr="00597656" w:rsidRDefault="00C209D3" w:rsidP="008B10DD">
      <w:pPr>
        <w:jc w:val="center"/>
        <w:rPr>
          <w:bCs/>
          <w:sz w:val="22"/>
          <w:szCs w:val="22"/>
        </w:rPr>
      </w:pPr>
      <w:r w:rsidRPr="00597656">
        <w:rPr>
          <w:bCs/>
          <w:sz w:val="22"/>
          <w:szCs w:val="22"/>
        </w:rPr>
        <w:t xml:space="preserve">Prof. </w:t>
      </w:r>
      <w:r w:rsidR="008B10DD" w:rsidRPr="00597656">
        <w:rPr>
          <w:bCs/>
          <w:sz w:val="22"/>
          <w:szCs w:val="22"/>
        </w:rPr>
        <w:t>Me. Luís Antônio Ribeiro</w:t>
      </w:r>
    </w:p>
    <w:p w:rsidR="00C209D3" w:rsidRPr="00597656" w:rsidRDefault="00C209D3" w:rsidP="008B10DD">
      <w:pPr>
        <w:jc w:val="center"/>
        <w:rPr>
          <w:b/>
          <w:bCs/>
          <w:sz w:val="22"/>
          <w:szCs w:val="22"/>
        </w:rPr>
      </w:pPr>
      <w:r w:rsidRPr="00597656">
        <w:rPr>
          <w:b/>
          <w:bCs/>
          <w:sz w:val="22"/>
          <w:szCs w:val="22"/>
        </w:rPr>
        <w:t>Coordenador do Curso de Medicina</w:t>
      </w:r>
    </w:p>
    <w:p w:rsidR="008B10DD" w:rsidRPr="00597656" w:rsidRDefault="008B10DD" w:rsidP="008B10DD">
      <w:pPr>
        <w:jc w:val="center"/>
        <w:rPr>
          <w:bCs/>
          <w:sz w:val="22"/>
          <w:szCs w:val="22"/>
        </w:rPr>
      </w:pPr>
    </w:p>
    <w:p w:rsidR="00F44049" w:rsidRPr="00597656" w:rsidRDefault="00F44049" w:rsidP="008B10DD">
      <w:pPr>
        <w:jc w:val="center"/>
        <w:rPr>
          <w:bCs/>
          <w:sz w:val="22"/>
          <w:szCs w:val="22"/>
        </w:rPr>
      </w:pPr>
      <w:r w:rsidRPr="00597656">
        <w:rPr>
          <w:bCs/>
          <w:sz w:val="22"/>
          <w:szCs w:val="22"/>
        </w:rPr>
        <w:t xml:space="preserve">Prof. Esp. </w:t>
      </w:r>
      <w:r w:rsidR="008B10DD" w:rsidRPr="00597656">
        <w:rPr>
          <w:bCs/>
          <w:sz w:val="22"/>
          <w:szCs w:val="22"/>
        </w:rPr>
        <w:t>Francisco Mateus Dantas Carneiro Souto</w:t>
      </w:r>
    </w:p>
    <w:p w:rsidR="00F44049" w:rsidRPr="00597656" w:rsidRDefault="00F44049" w:rsidP="008B10DD">
      <w:pPr>
        <w:jc w:val="center"/>
        <w:rPr>
          <w:b/>
          <w:bCs/>
          <w:sz w:val="22"/>
          <w:szCs w:val="22"/>
        </w:rPr>
      </w:pPr>
      <w:r w:rsidRPr="00597656">
        <w:rPr>
          <w:b/>
          <w:bCs/>
          <w:sz w:val="22"/>
          <w:szCs w:val="22"/>
        </w:rPr>
        <w:t>Vice-Coordenador do Curso de Medicina</w:t>
      </w:r>
    </w:p>
    <w:p w:rsidR="008B10DD" w:rsidRPr="00597656" w:rsidRDefault="008B10DD" w:rsidP="008B10DD">
      <w:pPr>
        <w:jc w:val="center"/>
        <w:rPr>
          <w:bCs/>
          <w:sz w:val="22"/>
          <w:szCs w:val="22"/>
        </w:rPr>
      </w:pPr>
    </w:p>
    <w:p w:rsidR="00B72836" w:rsidRPr="00597656" w:rsidRDefault="00F44049" w:rsidP="008B10DD">
      <w:pPr>
        <w:jc w:val="center"/>
        <w:rPr>
          <w:bCs/>
          <w:sz w:val="22"/>
          <w:szCs w:val="22"/>
        </w:rPr>
      </w:pPr>
      <w:r w:rsidRPr="00597656">
        <w:rPr>
          <w:bCs/>
          <w:sz w:val="22"/>
          <w:szCs w:val="22"/>
        </w:rPr>
        <w:t xml:space="preserve">Me. </w:t>
      </w:r>
      <w:r w:rsidR="008B10DD" w:rsidRPr="00597656">
        <w:rPr>
          <w:bCs/>
          <w:sz w:val="22"/>
          <w:szCs w:val="22"/>
        </w:rPr>
        <w:t>Wellington</w:t>
      </w:r>
      <w:r w:rsidR="00B72836" w:rsidRPr="00597656">
        <w:rPr>
          <w:bCs/>
          <w:sz w:val="22"/>
          <w:szCs w:val="22"/>
        </w:rPr>
        <w:t xml:space="preserve"> Costa de Oliveira</w:t>
      </w:r>
    </w:p>
    <w:p w:rsidR="00F44049" w:rsidRPr="00597656" w:rsidRDefault="008B10DD" w:rsidP="008B10DD">
      <w:pPr>
        <w:jc w:val="center"/>
        <w:rPr>
          <w:b/>
          <w:bCs/>
          <w:sz w:val="22"/>
          <w:szCs w:val="22"/>
        </w:rPr>
      </w:pPr>
      <w:r w:rsidRPr="00597656">
        <w:rPr>
          <w:b/>
          <w:bCs/>
          <w:sz w:val="22"/>
          <w:szCs w:val="22"/>
        </w:rPr>
        <w:t>Assistente em Administração</w:t>
      </w:r>
    </w:p>
    <w:p w:rsidR="00B72836" w:rsidRPr="00597656" w:rsidRDefault="00B72836" w:rsidP="00B72836">
      <w:pPr>
        <w:jc w:val="center"/>
        <w:rPr>
          <w:sz w:val="22"/>
          <w:szCs w:val="22"/>
        </w:rPr>
      </w:pPr>
    </w:p>
    <w:p w:rsidR="008B10DD" w:rsidRPr="00597656" w:rsidRDefault="008B10DD" w:rsidP="00B72836">
      <w:pPr>
        <w:jc w:val="center"/>
        <w:rPr>
          <w:sz w:val="22"/>
          <w:szCs w:val="22"/>
        </w:rPr>
      </w:pPr>
      <w:r w:rsidRPr="00597656">
        <w:rPr>
          <w:sz w:val="22"/>
          <w:szCs w:val="22"/>
        </w:rPr>
        <w:t>Ma. Aline Juliana de Souza Pereira</w:t>
      </w:r>
    </w:p>
    <w:p w:rsidR="008B10DD" w:rsidRPr="00597656" w:rsidRDefault="008B10DD" w:rsidP="008B10DD">
      <w:pPr>
        <w:jc w:val="center"/>
        <w:rPr>
          <w:b/>
          <w:sz w:val="22"/>
          <w:szCs w:val="22"/>
        </w:rPr>
      </w:pPr>
      <w:r w:rsidRPr="00597656">
        <w:rPr>
          <w:b/>
          <w:sz w:val="22"/>
          <w:szCs w:val="22"/>
        </w:rPr>
        <w:t>Pedagoga</w:t>
      </w:r>
    </w:p>
    <w:p w:rsidR="00B72836" w:rsidRPr="00597656" w:rsidRDefault="00B72836" w:rsidP="00B72836">
      <w:pPr>
        <w:jc w:val="center"/>
        <w:rPr>
          <w:sz w:val="22"/>
          <w:szCs w:val="22"/>
        </w:rPr>
      </w:pPr>
    </w:p>
    <w:p w:rsidR="00B72836" w:rsidRPr="00597656" w:rsidRDefault="008B10DD" w:rsidP="00B72836">
      <w:pPr>
        <w:jc w:val="center"/>
        <w:rPr>
          <w:sz w:val="22"/>
          <w:szCs w:val="22"/>
        </w:rPr>
      </w:pPr>
      <w:r w:rsidRPr="00597656">
        <w:rPr>
          <w:sz w:val="22"/>
          <w:szCs w:val="22"/>
        </w:rPr>
        <w:t>Ma. Michelle de Alcântara Coswosck</w:t>
      </w:r>
    </w:p>
    <w:p w:rsidR="008B10DD" w:rsidRPr="00597656" w:rsidRDefault="008B10DD" w:rsidP="00B72836">
      <w:pPr>
        <w:jc w:val="center"/>
        <w:rPr>
          <w:b/>
          <w:sz w:val="22"/>
          <w:szCs w:val="22"/>
        </w:rPr>
      </w:pPr>
      <w:r w:rsidRPr="00597656">
        <w:rPr>
          <w:b/>
          <w:sz w:val="22"/>
          <w:szCs w:val="22"/>
        </w:rPr>
        <w:t>Técnica em Assuntos Educacionais</w:t>
      </w:r>
    </w:p>
    <w:p w:rsidR="008B10DD" w:rsidRPr="00597656" w:rsidRDefault="008B10DD" w:rsidP="00B72836">
      <w:pPr>
        <w:jc w:val="center"/>
        <w:rPr>
          <w:sz w:val="22"/>
          <w:szCs w:val="22"/>
        </w:rPr>
      </w:pPr>
    </w:p>
    <w:p w:rsidR="008B10DD" w:rsidRPr="00597656" w:rsidRDefault="008B10DD" w:rsidP="00B72836">
      <w:pPr>
        <w:jc w:val="center"/>
        <w:rPr>
          <w:sz w:val="22"/>
          <w:szCs w:val="22"/>
        </w:rPr>
      </w:pPr>
      <w:r w:rsidRPr="00597656">
        <w:rPr>
          <w:sz w:val="22"/>
          <w:szCs w:val="22"/>
        </w:rPr>
        <w:t>Esp. Tâmaro Chagas Mendes</w:t>
      </w:r>
    </w:p>
    <w:p w:rsidR="008B10DD" w:rsidRPr="00597656" w:rsidRDefault="008B10DD" w:rsidP="00B72836">
      <w:pPr>
        <w:jc w:val="center"/>
        <w:rPr>
          <w:sz w:val="22"/>
          <w:szCs w:val="22"/>
        </w:rPr>
      </w:pPr>
      <w:r w:rsidRPr="00597656">
        <w:rPr>
          <w:b/>
          <w:sz w:val="22"/>
          <w:szCs w:val="22"/>
        </w:rPr>
        <w:t>Psicólogo</w:t>
      </w:r>
    </w:p>
    <w:p w:rsidR="00DC2FD1" w:rsidRPr="00597656" w:rsidRDefault="00DC2FD1" w:rsidP="00B72836">
      <w:pPr>
        <w:jc w:val="center"/>
        <w:rPr>
          <w:sz w:val="22"/>
          <w:szCs w:val="22"/>
        </w:rPr>
      </w:pPr>
    </w:p>
    <w:p w:rsidR="008260B1" w:rsidRPr="00597656" w:rsidRDefault="008260B1" w:rsidP="00B72836">
      <w:pPr>
        <w:jc w:val="center"/>
        <w:rPr>
          <w:b/>
          <w:sz w:val="22"/>
          <w:szCs w:val="22"/>
        </w:rPr>
      </w:pPr>
    </w:p>
    <w:p w:rsidR="00E9540F" w:rsidRPr="00597656" w:rsidRDefault="00E9540F" w:rsidP="00B72836">
      <w:pPr>
        <w:jc w:val="center"/>
        <w:rPr>
          <w:b/>
          <w:sz w:val="22"/>
          <w:szCs w:val="22"/>
        </w:rPr>
      </w:pPr>
    </w:p>
    <w:p w:rsidR="00E9540F" w:rsidRPr="00597656" w:rsidRDefault="00E9540F" w:rsidP="00B72836">
      <w:pPr>
        <w:jc w:val="center"/>
        <w:rPr>
          <w:b/>
          <w:sz w:val="22"/>
          <w:szCs w:val="22"/>
        </w:rPr>
      </w:pPr>
    </w:p>
    <w:p w:rsidR="009B4630" w:rsidRPr="00597656" w:rsidRDefault="009B4630" w:rsidP="00B72836">
      <w:pPr>
        <w:jc w:val="center"/>
        <w:rPr>
          <w:b/>
          <w:sz w:val="22"/>
          <w:szCs w:val="22"/>
        </w:rPr>
      </w:pPr>
    </w:p>
    <w:p w:rsidR="00B72836" w:rsidRPr="00597656" w:rsidRDefault="00B72836" w:rsidP="00B72836">
      <w:pPr>
        <w:jc w:val="center"/>
        <w:rPr>
          <w:b/>
          <w:sz w:val="22"/>
          <w:szCs w:val="22"/>
        </w:rPr>
      </w:pPr>
      <w:r w:rsidRPr="00597656">
        <w:rPr>
          <w:b/>
          <w:sz w:val="22"/>
          <w:szCs w:val="22"/>
        </w:rPr>
        <w:t>Teófilo Otoni – MG</w:t>
      </w:r>
    </w:p>
    <w:p w:rsidR="00B82EC5" w:rsidRPr="00597656" w:rsidRDefault="00E744F7" w:rsidP="00B82EC5">
      <w:pPr>
        <w:jc w:val="center"/>
        <w:rPr>
          <w:b/>
          <w:sz w:val="22"/>
          <w:szCs w:val="22"/>
        </w:rPr>
      </w:pPr>
      <w:r w:rsidRPr="00597656"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F5E811" wp14:editId="0BD48B7A">
                <wp:simplePos x="0" y="0"/>
                <wp:positionH relativeFrom="column">
                  <wp:posOffset>5947410</wp:posOffset>
                </wp:positionH>
                <wp:positionV relativeFrom="paragraph">
                  <wp:posOffset>167005</wp:posOffset>
                </wp:positionV>
                <wp:extent cx="276225" cy="323850"/>
                <wp:effectExtent l="0" t="0" r="9525" b="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51D11D1" id="Elipse 44" o:spid="_x0000_s1026" style="position:absolute;margin-left:468.3pt;margin-top:13.15pt;width:21.75pt;height:2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" fillcolor="white [3212]" stroked="f" strokeweight="2pt"/>
            </w:pict>
          </mc:Fallback>
        </mc:AlternateContent>
      </w:r>
      <w:r w:rsidR="008B10DD" w:rsidRPr="00597656">
        <w:rPr>
          <w:b/>
          <w:sz w:val="22"/>
          <w:szCs w:val="22"/>
        </w:rPr>
        <w:t>2018</w:t>
      </w:r>
    </w:p>
    <w:p w:rsidR="00BD529F" w:rsidRPr="00597656" w:rsidRDefault="00BD529F" w:rsidP="00BD529F">
      <w:pPr>
        <w:pStyle w:val="Index1"/>
        <w:tabs>
          <w:tab w:val="right" w:leader="dot" w:pos="9061"/>
        </w:tabs>
        <w:rPr>
          <w:noProof/>
          <w:sz w:val="22"/>
          <w:szCs w:val="22"/>
        </w:rPr>
      </w:pPr>
    </w:p>
    <w:p w:rsidR="0023660E" w:rsidRPr="00597656" w:rsidRDefault="00E744F7" w:rsidP="00B82EC5">
      <w:pPr>
        <w:spacing w:after="200" w:line="276" w:lineRule="auto"/>
        <w:rPr>
          <w:sz w:val="22"/>
          <w:szCs w:val="22"/>
        </w:rPr>
      </w:pPr>
      <w:r w:rsidRPr="00597656"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F77CBE" wp14:editId="7879726A">
                <wp:simplePos x="0" y="0"/>
                <wp:positionH relativeFrom="column">
                  <wp:posOffset>5962650</wp:posOffset>
                </wp:positionH>
                <wp:positionV relativeFrom="paragraph">
                  <wp:posOffset>5476240</wp:posOffset>
                </wp:positionV>
                <wp:extent cx="276225" cy="323850"/>
                <wp:effectExtent l="0" t="0" r="9525" b="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AC7C639" id="Elipse 45" o:spid="_x0000_s1026" style="position:absolute;margin-left:469.5pt;margin-top:431.2pt;width:21.75pt;height:25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" fillcolor="white [3212]" stroked="f" strokeweight="2pt"/>
            </w:pict>
          </mc:Fallback>
        </mc:AlternateContent>
      </w:r>
      <w:r w:rsidR="0023660E" w:rsidRPr="00597656">
        <w:rPr>
          <w:sz w:val="22"/>
          <w:szCs w:val="22"/>
        </w:rPr>
        <w:t>Caro estudante,</w:t>
      </w:r>
    </w:p>
    <w:p w:rsidR="0023660E" w:rsidRPr="00597656" w:rsidRDefault="008B10DD" w:rsidP="00590ACD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Seja</w:t>
      </w:r>
      <w:r w:rsidR="0023660E" w:rsidRPr="00597656">
        <w:rPr>
          <w:sz w:val="22"/>
          <w:szCs w:val="22"/>
        </w:rPr>
        <w:t xml:space="preserve"> bem-vindo à Universidade Federal do Vales do Jequitinhonha e Mucuri</w:t>
      </w:r>
      <w:r w:rsidRPr="00597656">
        <w:rPr>
          <w:sz w:val="22"/>
          <w:szCs w:val="22"/>
        </w:rPr>
        <w:t xml:space="preserve"> (UFVJM) e</w:t>
      </w:r>
      <w:r w:rsidR="0023660E" w:rsidRPr="00597656">
        <w:rPr>
          <w:sz w:val="22"/>
          <w:szCs w:val="22"/>
        </w:rPr>
        <w:t xml:space="preserve"> ao Curso de Medic</w:t>
      </w:r>
      <w:r w:rsidRPr="00597656">
        <w:rPr>
          <w:sz w:val="22"/>
          <w:szCs w:val="22"/>
        </w:rPr>
        <w:t xml:space="preserve">ina da Faculdade de Medicina </w:t>
      </w:r>
      <w:r w:rsidR="0023660E" w:rsidRPr="00597656">
        <w:rPr>
          <w:sz w:val="22"/>
          <w:szCs w:val="22"/>
        </w:rPr>
        <w:t>do Mucuri (FAMMUC),</w:t>
      </w:r>
      <w:r w:rsidRPr="00597656">
        <w:rPr>
          <w:sz w:val="22"/>
          <w:szCs w:val="22"/>
        </w:rPr>
        <w:t xml:space="preserve"> o qual</w:t>
      </w:r>
      <w:r w:rsidR="0023660E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iniciou-se</w:t>
      </w:r>
      <w:r w:rsidR="00E944A1" w:rsidRPr="00597656">
        <w:rPr>
          <w:sz w:val="22"/>
          <w:szCs w:val="22"/>
        </w:rPr>
        <w:t xml:space="preserve"> no dia 09 de setembro de 2014</w:t>
      </w:r>
      <w:r w:rsidR="0023660E" w:rsidRPr="00597656">
        <w:rPr>
          <w:sz w:val="22"/>
          <w:szCs w:val="22"/>
        </w:rPr>
        <w:t>.</w:t>
      </w:r>
    </w:p>
    <w:p w:rsidR="0023660E" w:rsidRPr="00597656" w:rsidRDefault="0023660E" w:rsidP="00D440DA">
      <w:pPr>
        <w:spacing w:line="360" w:lineRule="auto"/>
        <w:ind w:firstLine="708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Confeccionamos esse manual para auxiliá-lo a </w:t>
      </w:r>
      <w:r w:rsidR="00A01F75" w:rsidRPr="00597656">
        <w:rPr>
          <w:sz w:val="22"/>
          <w:szCs w:val="22"/>
        </w:rPr>
        <w:t>situar</w:t>
      </w:r>
      <w:r w:rsidRPr="00597656">
        <w:rPr>
          <w:sz w:val="22"/>
          <w:szCs w:val="22"/>
        </w:rPr>
        <w:t>-se na universidade, para mostrá-lo as</w:t>
      </w:r>
      <w:r w:rsidR="00D568EF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oportuni</w:t>
      </w:r>
      <w:r w:rsidR="00A01F75" w:rsidRPr="00597656">
        <w:rPr>
          <w:sz w:val="22"/>
          <w:szCs w:val="22"/>
        </w:rPr>
        <w:t xml:space="preserve">dades que ela pode proporcioná-lo </w:t>
      </w:r>
      <w:r w:rsidRPr="00597656">
        <w:rPr>
          <w:sz w:val="22"/>
          <w:szCs w:val="22"/>
        </w:rPr>
        <w:t>e algumas normas que devem ser seguidas para seu</w:t>
      </w:r>
      <w:r w:rsidR="00D568EF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pleno aproveitamento.</w:t>
      </w:r>
    </w:p>
    <w:p w:rsidR="00D568EF" w:rsidRPr="00597656" w:rsidRDefault="0023660E" w:rsidP="004064A0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Queremos que aproveite cada espaço, cada ensinamento proposto, cada oportunidade</w:t>
      </w:r>
      <w:r w:rsidR="00D568EF" w:rsidRPr="00597656">
        <w:rPr>
          <w:sz w:val="22"/>
          <w:szCs w:val="22"/>
        </w:rPr>
        <w:t xml:space="preserve"> </w:t>
      </w:r>
      <w:r w:rsidR="00E944A1" w:rsidRPr="00597656">
        <w:rPr>
          <w:sz w:val="22"/>
          <w:szCs w:val="22"/>
        </w:rPr>
        <w:t>disponível na FAMMUC</w:t>
      </w:r>
      <w:r w:rsidRPr="00597656">
        <w:rPr>
          <w:sz w:val="22"/>
          <w:szCs w:val="22"/>
        </w:rPr>
        <w:t xml:space="preserve">. Não hesite em indagar </w:t>
      </w:r>
      <w:r w:rsidR="00704F7B" w:rsidRPr="00597656">
        <w:rPr>
          <w:sz w:val="22"/>
          <w:szCs w:val="22"/>
        </w:rPr>
        <w:t>ou a nos procurar caso necessário</w:t>
      </w:r>
      <w:r w:rsidRPr="00597656">
        <w:rPr>
          <w:sz w:val="22"/>
          <w:szCs w:val="22"/>
        </w:rPr>
        <w:t>. Não minimize esforços para o</w:t>
      </w:r>
      <w:r w:rsidR="00D568EF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investimento em sua carreira. Valorize a vaga que conquistou em uma universidade pública e faça dessa</w:t>
      </w:r>
      <w:r w:rsidR="00D568EF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conquista a principal motivadora para seguir em frente e não desistir.</w:t>
      </w:r>
    </w:p>
    <w:p w:rsidR="00A01F75" w:rsidRPr="00597656" w:rsidRDefault="00A01F75" w:rsidP="00A01F75">
      <w:pPr>
        <w:spacing w:line="360" w:lineRule="auto"/>
        <w:jc w:val="both"/>
        <w:rPr>
          <w:sz w:val="22"/>
          <w:szCs w:val="22"/>
        </w:rPr>
      </w:pPr>
    </w:p>
    <w:p w:rsidR="00444219" w:rsidRPr="00597656" w:rsidRDefault="00597656" w:rsidP="00A01F75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Atenciosamente,</w:t>
      </w:r>
    </w:p>
    <w:p w:rsidR="00444219" w:rsidRPr="00597656" w:rsidRDefault="004064A0" w:rsidP="00D568EF">
      <w:pPr>
        <w:spacing w:line="360" w:lineRule="auto"/>
        <w:ind w:firstLine="1134"/>
        <w:jc w:val="both"/>
        <w:rPr>
          <w:sz w:val="22"/>
          <w:szCs w:val="22"/>
        </w:rPr>
      </w:pPr>
      <w:r w:rsidRPr="00597656"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275433" wp14:editId="0DD626EF">
                <wp:simplePos x="0" y="0"/>
                <wp:positionH relativeFrom="column">
                  <wp:posOffset>1719428</wp:posOffset>
                </wp:positionH>
                <wp:positionV relativeFrom="paragraph">
                  <wp:posOffset>142685</wp:posOffset>
                </wp:positionV>
                <wp:extent cx="2470605" cy="1403985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2E" w:rsidRPr="00E9540F" w:rsidRDefault="00383E2E" w:rsidP="00597656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9540F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Prof.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Me. Luís Antônio Ribeiro</w:t>
                            </w:r>
                          </w:p>
                          <w:p w:rsidR="00383E2E" w:rsidRPr="00E9540F" w:rsidRDefault="00383E2E" w:rsidP="0059765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540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Coordenador do Curso de Medicina</w:t>
                            </w:r>
                          </w:p>
                          <w:p w:rsidR="00383E2E" w:rsidRPr="00597656" w:rsidRDefault="00383E2E" w:rsidP="004064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pt;margin-top:11.25pt;width:194.5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" stroked="f">
                <v:textbox style="mso-fit-shape-to-text:t">
                  <w:txbxContent>
                    <w:p w:rsidR="00024991" w:rsidRPr="00E9540F" w:rsidRDefault="00024991" w:rsidP="00597656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E9540F">
                        <w:rPr>
                          <w:bCs/>
                          <w:sz w:val="22"/>
                          <w:szCs w:val="22"/>
                        </w:rPr>
                        <w:t xml:space="preserve">Prof.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Me. Luís Antônio Ribeiro</w:t>
                      </w:r>
                    </w:p>
                    <w:p w:rsidR="00024991" w:rsidRPr="00E9540F" w:rsidRDefault="00024991" w:rsidP="0059765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540F">
                        <w:rPr>
                          <w:b/>
                          <w:bCs/>
                          <w:sz w:val="22"/>
                          <w:szCs w:val="22"/>
                        </w:rPr>
                        <w:t>Coordenador do Curso de Medicina</w:t>
                      </w:r>
                    </w:p>
                    <w:p w:rsidR="00024991" w:rsidRPr="00597656" w:rsidRDefault="00024991" w:rsidP="004064A0"/>
                  </w:txbxContent>
                </v:textbox>
              </v:shape>
            </w:pict>
          </mc:Fallback>
        </mc:AlternateContent>
      </w:r>
      <w:r w:rsidRPr="00597656">
        <w:rPr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A062B5" wp14:editId="02F7A954">
                <wp:simplePos x="0" y="0"/>
                <wp:positionH relativeFrom="column">
                  <wp:posOffset>-463114</wp:posOffset>
                </wp:positionH>
                <wp:positionV relativeFrom="paragraph">
                  <wp:posOffset>142231</wp:posOffset>
                </wp:positionV>
                <wp:extent cx="2183642" cy="1403985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2E" w:rsidRPr="00E9540F" w:rsidRDefault="00383E2E" w:rsidP="004064A0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9540F">
                              <w:rPr>
                                <w:sz w:val="22"/>
                                <w:szCs w:val="22"/>
                              </w:rPr>
                              <w:t>Prof. Dr. Patrick Wander Endlich</w:t>
                            </w:r>
                          </w:p>
                          <w:p w:rsidR="00383E2E" w:rsidRPr="00E9540F" w:rsidRDefault="00383E2E" w:rsidP="004064A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Diretor </w:t>
                            </w:r>
                            <w:r w:rsidRPr="00E9540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 FAMMUC</w:t>
                            </w:r>
                          </w:p>
                          <w:p w:rsidR="00383E2E" w:rsidRPr="004064A0" w:rsidRDefault="00383E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45pt;margin-top:11.2pt;width:171.9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1uIwIAACM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" stroked="f">
                <v:textbox style="mso-fit-shape-to-text:t">
                  <w:txbxContent>
                    <w:p w:rsidR="00024991" w:rsidRPr="00E9540F" w:rsidRDefault="00024991" w:rsidP="004064A0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E9540F">
                        <w:rPr>
                          <w:sz w:val="22"/>
                          <w:szCs w:val="22"/>
                        </w:rPr>
                        <w:t>Prof. Dr. Patrick Wander Endlich</w:t>
                      </w:r>
                    </w:p>
                    <w:p w:rsidR="00024991" w:rsidRPr="00E9540F" w:rsidRDefault="00024991" w:rsidP="004064A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Diretor </w:t>
                      </w:r>
                      <w:r w:rsidRPr="00E9540F">
                        <w:rPr>
                          <w:b/>
                          <w:bCs/>
                          <w:sz w:val="22"/>
                          <w:szCs w:val="22"/>
                        </w:rPr>
                        <w:t>da FAMMUC</w:t>
                      </w:r>
                    </w:p>
                    <w:p w:rsidR="00024991" w:rsidRPr="004064A0" w:rsidRDefault="000249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60E" w:rsidRPr="00597656" w:rsidRDefault="0023660E" w:rsidP="00444219">
      <w:pPr>
        <w:spacing w:line="360" w:lineRule="auto"/>
        <w:jc w:val="center"/>
        <w:rPr>
          <w:b/>
          <w:sz w:val="22"/>
          <w:szCs w:val="22"/>
        </w:rPr>
      </w:pPr>
      <w:r w:rsidRPr="00597656">
        <w:rPr>
          <w:b/>
          <w:sz w:val="22"/>
          <w:szCs w:val="22"/>
        </w:rPr>
        <w:br w:type="page"/>
      </w:r>
    </w:p>
    <w:p w:rsidR="00B82EC5" w:rsidRPr="00597656" w:rsidRDefault="00B82EC5" w:rsidP="00B655F6">
      <w:pPr>
        <w:spacing w:after="120" w:line="360" w:lineRule="auto"/>
        <w:rPr>
          <w:b/>
          <w:sz w:val="22"/>
          <w:szCs w:val="22"/>
        </w:rPr>
        <w:sectPr w:rsidR="00B82EC5" w:rsidRPr="00597656" w:rsidSect="004064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8419" w:h="11906" w:orient="landscape" w:code="9"/>
          <w:pgMar w:top="1701" w:right="1134" w:bottom="1134" w:left="1701" w:header="709" w:footer="709" w:gutter="284"/>
          <w:cols w:space="708"/>
          <w:docGrid w:linePitch="360"/>
        </w:sectPr>
      </w:pPr>
    </w:p>
    <w:p w:rsidR="00D833C1" w:rsidRPr="00D833C1" w:rsidRDefault="00B82EC5" w:rsidP="00D833C1">
      <w:pPr>
        <w:pStyle w:val="TOCHeading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D833C1">
        <w:rPr>
          <w:b/>
          <w:color w:val="auto"/>
          <w:sz w:val="22"/>
          <w:szCs w:val="22"/>
        </w:rPr>
        <w:lastRenderedPageBreak/>
        <w:t>SUMÁRIO</w:t>
      </w:r>
    </w:p>
    <w:sdt>
      <w:sdtPr>
        <w:id w:val="-5142267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82EC5" w:rsidRPr="00597656" w:rsidRDefault="00B82EC5" w:rsidP="00D833C1">
          <w:pPr>
            <w:spacing w:after="120" w:line="360" w:lineRule="auto"/>
            <w:jc w:val="center"/>
          </w:pPr>
        </w:p>
        <w:p w:rsidR="00D833C1" w:rsidRDefault="00B82EC5" w:rsidP="00401C71">
          <w:pPr>
            <w:pStyle w:val="TOC1"/>
            <w:rPr>
              <w:rFonts w:cstheme="minorBidi"/>
              <w:lang w:val="ru-RU" w:eastAsia="ru-RU"/>
            </w:rPr>
          </w:pPr>
          <w:r w:rsidRPr="00597656">
            <w:fldChar w:fldCharType="begin"/>
          </w:r>
          <w:r w:rsidRPr="00597656">
            <w:instrText xml:space="preserve"> TOC \o "1-3" \h \z \u </w:instrText>
          </w:r>
          <w:r w:rsidRPr="00597656">
            <w:fldChar w:fldCharType="separate"/>
          </w:r>
          <w:hyperlink w:anchor="_Toc510623920" w:history="1">
            <w:r w:rsidR="00D833C1" w:rsidRPr="00661F01">
              <w:rPr>
                <w:rStyle w:val="Hyperlink"/>
              </w:rPr>
              <w:t>1 Introdução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_Toc510623920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6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21" w:history="1">
            <w:r w:rsidR="00D833C1" w:rsidRPr="00661F01">
              <w:rPr>
                <w:rStyle w:val="Hyperlink"/>
              </w:rPr>
              <w:t>2 Estrutura Curricular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_Toc510623921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7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22" w:history="1">
            <w:r w:rsidR="00D833C1" w:rsidRPr="00661F01">
              <w:rPr>
                <w:rStyle w:val="Hyperlink"/>
                <w:rFonts w:eastAsiaTheme="minorHAnsi"/>
              </w:rPr>
              <w:t xml:space="preserve">3 </w:t>
            </w:r>
            <w:r w:rsidR="00D833C1" w:rsidRPr="00661F01">
              <w:rPr>
                <w:rStyle w:val="Hyperlink"/>
              </w:rPr>
              <w:t>Estrutura da Faculdade de Medicina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_Toc510623922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11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23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3.1 Congregação da Unidade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_Toc510623923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12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24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3.2 Colegiado de Curso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_Toc510623924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12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25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3.3 Direção da Unidade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_Toc510623925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14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26" w:history="1">
            <w:r w:rsidR="00D833C1" w:rsidRPr="00661F01">
              <w:rPr>
                <w:rStyle w:val="Hyperlink"/>
              </w:rPr>
              <w:t>4 Dos Recursos e da Revisão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_Toc510623926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18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27" w:history="1">
            <w:r w:rsidR="00D833C1" w:rsidRPr="00661F01">
              <w:rPr>
                <w:rStyle w:val="Hyperlink"/>
              </w:rPr>
              <w:t>5 Da Vida Acadêmica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_Toc510623927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19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28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5.1 As Ligas Acadêmicas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_Toc510623928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19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29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5.2 Centro Acadêmico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_Toc510623929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20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0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5.3 Diretório Central dos Estudantes (DCE)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_Toc510623930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21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1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5.4 Dos Documentos Acadêmicos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_Toc510623931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22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2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5.5 Da Biblioteca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_Toc510623932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24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Pr="00401C7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33" w:history="1">
            <w:r w:rsidR="00D833C1" w:rsidRPr="00401C71">
              <w:rPr>
                <w:rStyle w:val="Hyperlink"/>
              </w:rPr>
              <w:t>6 Dos Direitos e Deveres do Corpo Discente</w:t>
            </w:r>
            <w:r w:rsidR="00D833C1" w:rsidRPr="00401C71">
              <w:rPr>
                <w:webHidden/>
              </w:rPr>
              <w:tab/>
            </w:r>
            <w:r w:rsidR="00D833C1" w:rsidRPr="00401C71">
              <w:rPr>
                <w:webHidden/>
              </w:rPr>
              <w:fldChar w:fldCharType="begin"/>
            </w:r>
            <w:r w:rsidR="00D833C1" w:rsidRPr="00401C71">
              <w:rPr>
                <w:webHidden/>
              </w:rPr>
              <w:instrText xml:space="preserve"> PAGEREF _Toc510623933 \h </w:instrText>
            </w:r>
            <w:r w:rsidR="00D833C1" w:rsidRPr="00401C71">
              <w:rPr>
                <w:webHidden/>
              </w:rPr>
            </w:r>
            <w:r w:rsidR="00D833C1" w:rsidRPr="00401C7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25</w:t>
            </w:r>
            <w:r w:rsidR="00D833C1" w:rsidRPr="00401C71">
              <w:rPr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4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6.1 Dos Direitos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_Toc510623934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25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5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6.2 Dos Deveres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_Toc510623935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28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36" w:history="1">
            <w:r w:rsidR="00D833C1" w:rsidRPr="00661F01">
              <w:rPr>
                <w:rStyle w:val="Hyperlink"/>
              </w:rPr>
              <w:t>10. Das Atividades Acadêmicas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_Toc510623936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29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7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10.1 Monitoria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_Toc510623937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29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3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8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10.1.1 Da Monitoria Remunerada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_Toc510623938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29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3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39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10.1.2 Da Monitoria Voluntária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_Toc510623939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30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40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10.2 Da Pesquisa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_Toc510623940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31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>
          <w:pPr>
            <w:pStyle w:val="TOC2"/>
            <w:tabs>
              <w:tab w:val="right" w:leader="dot" w:pos="5289"/>
            </w:tabs>
            <w:rPr>
              <w:rFonts w:cstheme="minorBidi"/>
              <w:noProof/>
              <w:lang w:val="ru-RU" w:eastAsia="ru-RU"/>
            </w:rPr>
          </w:pPr>
          <w:hyperlink w:anchor="_Toc510623941" w:history="1">
            <w:r w:rsidR="00D833C1" w:rsidRPr="00661F01">
              <w:rPr>
                <w:rStyle w:val="Hyperlink"/>
                <w:rFonts w:ascii="Times New Roman" w:hAnsi="Times New Roman"/>
                <w:noProof/>
              </w:rPr>
              <w:t>10.3 Da Extensão</w:t>
            </w:r>
            <w:r w:rsidR="00D833C1">
              <w:rPr>
                <w:noProof/>
                <w:webHidden/>
              </w:rPr>
              <w:tab/>
            </w:r>
            <w:r w:rsidR="00D833C1">
              <w:rPr>
                <w:noProof/>
                <w:webHidden/>
              </w:rPr>
              <w:fldChar w:fldCharType="begin"/>
            </w:r>
            <w:r w:rsidR="00D833C1">
              <w:rPr>
                <w:noProof/>
                <w:webHidden/>
              </w:rPr>
              <w:instrText xml:space="preserve"> PAGEREF _Toc510623941 \h </w:instrText>
            </w:r>
            <w:r w:rsidR="00D833C1">
              <w:rPr>
                <w:noProof/>
                <w:webHidden/>
              </w:rPr>
            </w:r>
            <w:r w:rsidR="00D833C1">
              <w:rPr>
                <w:noProof/>
                <w:webHidden/>
              </w:rPr>
              <w:fldChar w:fldCharType="separate"/>
            </w:r>
            <w:r w:rsidR="00231BC1">
              <w:rPr>
                <w:noProof/>
                <w:webHidden/>
              </w:rPr>
              <w:t>31</w:t>
            </w:r>
            <w:r w:rsidR="00D833C1">
              <w:rPr>
                <w:noProof/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42" w:history="1">
            <w:r w:rsidR="00D833C1" w:rsidRPr="00661F01">
              <w:rPr>
                <w:rStyle w:val="Hyperlink"/>
              </w:rPr>
              <w:t>11  Bibliografia Consultada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_Toc510623942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32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43" w:history="1">
            <w:r w:rsidR="00D833C1" w:rsidRPr="00661F01">
              <w:rPr>
                <w:rStyle w:val="Hyperlink"/>
              </w:rPr>
              <w:t>Anexo I - Estrutura Acadêmico-Administrativa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_Toc510623943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34</w:t>
            </w:r>
            <w:r w:rsidR="00D833C1">
              <w:rPr>
                <w:webHidden/>
              </w:rPr>
              <w:fldChar w:fldCharType="end"/>
            </w:r>
          </w:hyperlink>
        </w:p>
        <w:p w:rsidR="00D833C1" w:rsidRDefault="00383E2E" w:rsidP="00401C71">
          <w:pPr>
            <w:pStyle w:val="TOC1"/>
            <w:rPr>
              <w:rFonts w:cstheme="minorBidi"/>
              <w:lang w:val="ru-RU" w:eastAsia="ru-RU"/>
            </w:rPr>
          </w:pPr>
          <w:hyperlink w:anchor="_Toc510623944" w:history="1">
            <w:r w:rsidR="00D833C1" w:rsidRPr="00661F01">
              <w:rPr>
                <w:rStyle w:val="Hyperlink"/>
              </w:rPr>
              <w:t>Anexo II - Contatos</w:t>
            </w:r>
            <w:r w:rsidR="00D833C1">
              <w:rPr>
                <w:webHidden/>
              </w:rPr>
              <w:tab/>
            </w:r>
            <w:r w:rsidR="00D833C1">
              <w:rPr>
                <w:webHidden/>
              </w:rPr>
              <w:fldChar w:fldCharType="begin"/>
            </w:r>
            <w:r w:rsidR="00D833C1">
              <w:rPr>
                <w:webHidden/>
              </w:rPr>
              <w:instrText xml:space="preserve"> PAGEREF _Toc510623944 \h </w:instrText>
            </w:r>
            <w:r w:rsidR="00D833C1">
              <w:rPr>
                <w:webHidden/>
              </w:rPr>
            </w:r>
            <w:r w:rsidR="00D833C1">
              <w:rPr>
                <w:webHidden/>
              </w:rPr>
              <w:fldChar w:fldCharType="separate"/>
            </w:r>
            <w:r w:rsidR="00231BC1">
              <w:rPr>
                <w:webHidden/>
              </w:rPr>
              <w:t>35</w:t>
            </w:r>
            <w:r w:rsidR="00D833C1">
              <w:rPr>
                <w:webHidden/>
              </w:rPr>
              <w:fldChar w:fldCharType="end"/>
            </w:r>
          </w:hyperlink>
        </w:p>
        <w:p w:rsidR="00B82EC5" w:rsidRPr="00597656" w:rsidRDefault="00B82EC5">
          <w:r w:rsidRPr="00597656">
            <w:rPr>
              <w:b/>
              <w:bCs/>
              <w:noProof/>
            </w:rPr>
            <w:fldChar w:fldCharType="end"/>
          </w:r>
        </w:p>
      </w:sdtContent>
    </w:sdt>
    <w:p w:rsidR="00B82EC5" w:rsidRPr="00597656" w:rsidRDefault="00B82EC5" w:rsidP="00B82EC5">
      <w:pPr>
        <w:spacing w:after="120" w:line="360" w:lineRule="auto"/>
        <w:jc w:val="center"/>
        <w:rPr>
          <w:b/>
          <w:sz w:val="22"/>
          <w:szCs w:val="22"/>
        </w:rPr>
      </w:pPr>
    </w:p>
    <w:p w:rsidR="00B56C53" w:rsidRPr="00597656" w:rsidRDefault="00B56C53" w:rsidP="00B82EC5">
      <w:pPr>
        <w:spacing w:after="120" w:line="360" w:lineRule="auto"/>
        <w:jc w:val="center"/>
        <w:rPr>
          <w:b/>
          <w:sz w:val="22"/>
          <w:szCs w:val="22"/>
        </w:rPr>
        <w:sectPr w:rsidR="00B56C53" w:rsidRPr="00597656" w:rsidSect="00B56C53">
          <w:footerReference w:type="default" r:id="rId15"/>
          <w:pgSz w:w="8419" w:h="11906" w:orient="landscape" w:code="9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p w:rsidR="00B82EC5" w:rsidRPr="00597656" w:rsidRDefault="001976EE" w:rsidP="001976EE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Toc510623920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1 </w:t>
      </w:r>
      <w:r w:rsidR="00197C65" w:rsidRPr="00597656">
        <w:rPr>
          <w:rFonts w:ascii="Times New Roman" w:hAnsi="Times New Roman" w:cs="Times New Roman"/>
          <w:b/>
          <w:color w:val="auto"/>
          <w:sz w:val="22"/>
          <w:szCs w:val="22"/>
        </w:rPr>
        <w:t>Introdução</w:t>
      </w:r>
      <w:bookmarkEnd w:id="1"/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4D755E" w:rsidRPr="00597656" w:rsidRDefault="002C3B01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Dentre as diversas lições </w:t>
      </w:r>
      <w:r w:rsidR="006F261F" w:rsidRPr="00597656">
        <w:rPr>
          <w:sz w:val="22"/>
          <w:szCs w:val="22"/>
        </w:rPr>
        <w:t>com que</w:t>
      </w:r>
      <w:r w:rsidRPr="00597656">
        <w:rPr>
          <w:sz w:val="22"/>
          <w:szCs w:val="22"/>
        </w:rPr>
        <w:t xml:space="preserve"> os acadêmicos irão se deparar ao </w:t>
      </w:r>
      <w:r w:rsidR="00B655F6" w:rsidRPr="00597656">
        <w:rPr>
          <w:sz w:val="22"/>
          <w:szCs w:val="22"/>
        </w:rPr>
        <w:t>chegar à</w:t>
      </w:r>
      <w:r w:rsidRPr="00597656">
        <w:rPr>
          <w:sz w:val="22"/>
          <w:szCs w:val="22"/>
        </w:rPr>
        <w:t xml:space="preserve"> </w:t>
      </w:r>
      <w:r w:rsidR="00B655F6" w:rsidRPr="00597656">
        <w:rPr>
          <w:sz w:val="22"/>
          <w:szCs w:val="22"/>
        </w:rPr>
        <w:t>academia</w:t>
      </w:r>
      <w:r w:rsidRPr="00597656">
        <w:rPr>
          <w:sz w:val="22"/>
          <w:szCs w:val="22"/>
        </w:rPr>
        <w:t xml:space="preserve">, </w:t>
      </w:r>
      <w:r w:rsidR="004D755E" w:rsidRPr="00597656">
        <w:rPr>
          <w:sz w:val="22"/>
          <w:szCs w:val="22"/>
        </w:rPr>
        <w:t xml:space="preserve">está a de </w:t>
      </w:r>
      <w:r w:rsidR="00E944A1" w:rsidRPr="00597656">
        <w:rPr>
          <w:sz w:val="22"/>
          <w:szCs w:val="22"/>
        </w:rPr>
        <w:t>entender</w:t>
      </w:r>
      <w:r w:rsidRPr="00597656">
        <w:rPr>
          <w:sz w:val="22"/>
          <w:szCs w:val="22"/>
        </w:rPr>
        <w:t xml:space="preserve"> que o conhecimento não é uma verdade única e incontestável. O tempo</w:t>
      </w:r>
      <w:r w:rsidR="00E944A1" w:rsidRPr="00597656">
        <w:rPr>
          <w:sz w:val="22"/>
          <w:szCs w:val="22"/>
        </w:rPr>
        <w:t xml:space="preserve"> tem demonstrado que a época dos dogmas absolutos</w:t>
      </w:r>
      <w:r w:rsidRPr="00597656">
        <w:rPr>
          <w:sz w:val="22"/>
          <w:szCs w:val="22"/>
        </w:rPr>
        <w:t xml:space="preserve"> foi deixada para trás, e, estamos na época das verdades temporárias, principalmente no que tange a lida com o humano. Por isso, não se admirem ao encontrar </w:t>
      </w:r>
      <w:r w:rsidR="004D755E" w:rsidRPr="00597656">
        <w:rPr>
          <w:sz w:val="22"/>
          <w:szCs w:val="22"/>
        </w:rPr>
        <w:t>diversas</w:t>
      </w:r>
      <w:r w:rsidRPr="00597656">
        <w:rPr>
          <w:sz w:val="22"/>
          <w:szCs w:val="22"/>
        </w:rPr>
        <w:t xml:space="preserve"> vertentes e teorias sobre o mesmo objeto. </w:t>
      </w:r>
      <w:r w:rsidR="004D755E" w:rsidRPr="00597656">
        <w:rPr>
          <w:sz w:val="22"/>
          <w:szCs w:val="22"/>
        </w:rPr>
        <w:t>A ciência é um processo constituído de problema, hipótese</w:t>
      </w:r>
      <w:r w:rsidR="00E944A1" w:rsidRPr="00597656">
        <w:rPr>
          <w:sz w:val="22"/>
          <w:szCs w:val="22"/>
        </w:rPr>
        <w:t xml:space="preserve">, </w:t>
      </w:r>
      <w:r w:rsidR="004D755E" w:rsidRPr="00597656">
        <w:rPr>
          <w:sz w:val="22"/>
          <w:szCs w:val="22"/>
        </w:rPr>
        <w:t>método</w:t>
      </w:r>
      <w:r w:rsidR="00E944A1" w:rsidRPr="00597656">
        <w:rPr>
          <w:sz w:val="22"/>
          <w:szCs w:val="22"/>
        </w:rPr>
        <w:t xml:space="preserve"> e conclusões baseadas em evidências</w:t>
      </w:r>
      <w:r w:rsidR="004D755E" w:rsidRPr="00597656">
        <w:rPr>
          <w:sz w:val="22"/>
          <w:szCs w:val="22"/>
        </w:rPr>
        <w:t>. Consequentemente, ao longo desse processo, as hipóteses são refutadas dando lugar a novas teorias. Nesse aspecto, a universidade é o lugar de excelência para a busca das verdades e construção do conhecimento.</w:t>
      </w:r>
    </w:p>
    <w:p w:rsidR="002C3B01" w:rsidRPr="00597656" w:rsidRDefault="005A6C65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 Medicina não está alheia a essa constante mudança e busca pela verdade. Desde a sua separação das práticas místicas e mágicas</w:t>
      </w:r>
      <w:r w:rsidR="00CF2177" w:rsidRPr="00597656">
        <w:rPr>
          <w:sz w:val="22"/>
          <w:szCs w:val="22"/>
        </w:rPr>
        <w:t>, separação essa pr</w:t>
      </w:r>
      <w:r w:rsidR="006F261F" w:rsidRPr="00597656">
        <w:rPr>
          <w:sz w:val="22"/>
          <w:szCs w:val="22"/>
        </w:rPr>
        <w:t>oduzida por Hipócrates de Cós, a</w:t>
      </w:r>
      <w:r w:rsidR="00344A69" w:rsidRPr="00597656">
        <w:rPr>
          <w:sz w:val="22"/>
          <w:szCs w:val="22"/>
        </w:rPr>
        <w:t xml:space="preserve"> M</w:t>
      </w:r>
      <w:r w:rsidR="00CF2177" w:rsidRPr="00597656">
        <w:rPr>
          <w:sz w:val="22"/>
          <w:szCs w:val="22"/>
        </w:rPr>
        <w:t xml:space="preserve">edicina vem evoluindo e se transformando. </w:t>
      </w:r>
    </w:p>
    <w:p w:rsidR="0085082C" w:rsidRPr="00597656" w:rsidRDefault="007C707D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Cabe notar</w:t>
      </w:r>
      <w:r w:rsidR="002C3B01" w:rsidRPr="00597656">
        <w:rPr>
          <w:sz w:val="22"/>
          <w:szCs w:val="22"/>
        </w:rPr>
        <w:t xml:space="preserve">, </w:t>
      </w:r>
      <w:r w:rsidRPr="00597656">
        <w:rPr>
          <w:sz w:val="22"/>
          <w:szCs w:val="22"/>
        </w:rPr>
        <w:t xml:space="preserve">que hoje </w:t>
      </w:r>
      <w:r w:rsidR="002C3B01" w:rsidRPr="00597656">
        <w:rPr>
          <w:sz w:val="22"/>
          <w:szCs w:val="22"/>
        </w:rPr>
        <w:t xml:space="preserve">os currículos dos cursos médicos vivenciam o dilema da necessidade de crescente incorporação de conhecimentos e tecnologias e das </w:t>
      </w:r>
      <w:r w:rsidR="002C3B01" w:rsidRPr="00597656">
        <w:rPr>
          <w:sz w:val="22"/>
          <w:szCs w:val="22"/>
        </w:rPr>
        <w:lastRenderedPageBreak/>
        <w:t>demandas sociais geradas pelas peculiaridades e desigualdades num mundo globalizado.</w:t>
      </w:r>
      <w:r w:rsidR="0085082C" w:rsidRPr="00597656">
        <w:rPr>
          <w:sz w:val="22"/>
          <w:szCs w:val="22"/>
        </w:rPr>
        <w:t xml:space="preserve"> Ao mesmo tempo, o Projeto Político Pedagógico do curso de Medicina da UFVJM, estabelece que os acadêmicos ao longo de sua</w:t>
      </w:r>
      <w:r w:rsidR="00B655F6" w:rsidRPr="00597656">
        <w:rPr>
          <w:sz w:val="22"/>
          <w:szCs w:val="22"/>
        </w:rPr>
        <w:t xml:space="preserve"> formação médica, deverão ter uma </w:t>
      </w:r>
      <w:r w:rsidR="0085082C" w:rsidRPr="00597656">
        <w:rPr>
          <w:sz w:val="22"/>
          <w:szCs w:val="22"/>
        </w:rPr>
        <w:t xml:space="preserve">visão integral do </w:t>
      </w:r>
      <w:r w:rsidR="00344A69" w:rsidRPr="00597656">
        <w:rPr>
          <w:sz w:val="22"/>
          <w:szCs w:val="22"/>
        </w:rPr>
        <w:t>indivíduo</w:t>
      </w:r>
      <w:r w:rsidR="00B655F6" w:rsidRPr="00597656">
        <w:rPr>
          <w:sz w:val="22"/>
          <w:szCs w:val="22"/>
        </w:rPr>
        <w:t xml:space="preserve">. Tal fato </w:t>
      </w:r>
      <w:r w:rsidR="006F261F" w:rsidRPr="00597656">
        <w:rPr>
          <w:sz w:val="22"/>
          <w:szCs w:val="22"/>
        </w:rPr>
        <w:t xml:space="preserve">implica </w:t>
      </w:r>
      <w:r w:rsidR="0085082C" w:rsidRPr="00597656">
        <w:rPr>
          <w:sz w:val="22"/>
          <w:szCs w:val="22"/>
        </w:rPr>
        <w:t xml:space="preserve">percebê-lo como sujeito histórico, social e político, portanto, articulado ao seu contexto familiar, ao meio ambiente e à sociedade na qual se insere. </w:t>
      </w:r>
    </w:p>
    <w:p w:rsidR="00B655F6" w:rsidRPr="00597656" w:rsidRDefault="00B655F6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Por esta ótica, pretende-se que o Curso enseje uma formação generalista e humanista dos profissionais, integrando-os à equipe multidisciplinar de cuidados à saúde, com ênfase nas peculiaridades e necessidades específicas da região dos Vales do Jequitinhonha e do Mucuri, em Minas Gerais, onde a UFVJM está inserida.</w:t>
      </w:r>
    </w:p>
    <w:p w:rsidR="00B655F6" w:rsidRPr="00597656" w:rsidRDefault="00B655F6" w:rsidP="00F85C42">
      <w:pPr>
        <w:spacing w:line="276" w:lineRule="auto"/>
        <w:ind w:firstLine="851"/>
        <w:rPr>
          <w:sz w:val="22"/>
          <w:szCs w:val="22"/>
        </w:rPr>
      </w:pPr>
    </w:p>
    <w:p w:rsidR="00B82EC5" w:rsidRPr="00597656" w:rsidRDefault="00235796" w:rsidP="00235796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Toc510623921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 </w:t>
      </w:r>
      <w:r w:rsidR="009265F8" w:rsidRPr="00597656">
        <w:rPr>
          <w:rFonts w:ascii="Times New Roman" w:hAnsi="Times New Roman" w:cs="Times New Roman"/>
          <w:b/>
          <w:color w:val="auto"/>
          <w:sz w:val="22"/>
          <w:szCs w:val="22"/>
        </w:rPr>
        <w:t>Estrutura Curricular</w:t>
      </w:r>
      <w:bookmarkEnd w:id="2"/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344A69" w:rsidRPr="00597656" w:rsidRDefault="006F261F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Na</w:t>
      </w:r>
      <w:r w:rsidR="00344A69" w:rsidRPr="00597656">
        <w:rPr>
          <w:sz w:val="22"/>
          <w:szCs w:val="22"/>
        </w:rPr>
        <w:t xml:space="preserve"> FAMMUC</w:t>
      </w:r>
      <w:r w:rsidR="005D71A7" w:rsidRPr="00597656">
        <w:rPr>
          <w:sz w:val="22"/>
          <w:szCs w:val="22"/>
        </w:rPr>
        <w:t xml:space="preserve">, </w:t>
      </w:r>
      <w:r w:rsidR="008E70E6" w:rsidRPr="00597656">
        <w:rPr>
          <w:sz w:val="22"/>
          <w:szCs w:val="22"/>
        </w:rPr>
        <w:t>o referencial utilizado para delineamento das competências esperadas ao final da formação inclui as D</w:t>
      </w:r>
      <w:r w:rsidR="00E944A1" w:rsidRPr="00597656">
        <w:rPr>
          <w:sz w:val="22"/>
          <w:szCs w:val="22"/>
        </w:rPr>
        <w:t>iretrizes Curriculares Nacionais p</w:t>
      </w:r>
      <w:r w:rsidR="008E70E6" w:rsidRPr="00597656">
        <w:rPr>
          <w:sz w:val="22"/>
          <w:szCs w:val="22"/>
        </w:rPr>
        <w:t xml:space="preserve">ara os cursos de graduação em Medicina e a Matriz de Correspondência Curricular para fins de </w:t>
      </w:r>
      <w:r w:rsidR="00344A69" w:rsidRPr="00597656">
        <w:rPr>
          <w:sz w:val="22"/>
          <w:szCs w:val="22"/>
        </w:rPr>
        <w:t xml:space="preserve">Revalidação de Diploma Médico. </w:t>
      </w:r>
    </w:p>
    <w:p w:rsidR="008E70E6" w:rsidRPr="00597656" w:rsidRDefault="008E70E6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lastRenderedPageBreak/>
        <w:t>O Curso de Medicina é estruturado em 12 semestres, sendo o período letivo de pelo menos, 100 dias. Os conteúdos essenciais (nucleares) obrigatórios estão contidos nos módulos sequenciais, nos módulos longitudinais e no Internato. Os conteúdos complementares são oferecidos em disciplinas eletivas.</w:t>
      </w:r>
    </w:p>
    <w:p w:rsidR="00167039" w:rsidRPr="00597656" w:rsidRDefault="00344A69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 Curso apresenta  a seguinte</w:t>
      </w:r>
      <w:r w:rsidR="008E70E6" w:rsidRPr="00597656">
        <w:rPr>
          <w:sz w:val="22"/>
          <w:szCs w:val="22"/>
        </w:rPr>
        <w:t xml:space="preserve"> estrutura curricular modular</w:t>
      </w:r>
      <w:r w:rsidRPr="00597656">
        <w:rPr>
          <w:sz w:val="22"/>
          <w:szCs w:val="22"/>
        </w:rPr>
        <w:t>:</w:t>
      </w:r>
    </w:p>
    <w:p w:rsidR="00683F69" w:rsidRPr="00597656" w:rsidRDefault="00683F69" w:rsidP="008E70E6">
      <w:pPr>
        <w:spacing w:line="360" w:lineRule="auto"/>
        <w:ind w:firstLine="1134"/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6388" w:type="dxa"/>
        <w:jc w:val="center"/>
        <w:tblLook w:val="04A0" w:firstRow="1" w:lastRow="0" w:firstColumn="1" w:lastColumn="0" w:noHBand="0" w:noVBand="1"/>
      </w:tblPr>
      <w:tblGrid>
        <w:gridCol w:w="1072"/>
        <w:gridCol w:w="4635"/>
        <w:gridCol w:w="681"/>
      </w:tblGrid>
      <w:tr w:rsidR="00905F14" w:rsidRPr="00597656" w:rsidTr="00344A69">
        <w:trPr>
          <w:jc w:val="center"/>
        </w:trPr>
        <w:tc>
          <w:tcPr>
            <w:tcW w:w="1072" w:type="dxa"/>
          </w:tcPr>
          <w:p w:rsidR="00905F14" w:rsidRPr="00597656" w:rsidRDefault="00905F14" w:rsidP="00905F14">
            <w:pPr>
              <w:jc w:val="center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4635" w:type="dxa"/>
          </w:tcPr>
          <w:p w:rsidR="00905F14" w:rsidRPr="00597656" w:rsidRDefault="00905F14" w:rsidP="00905F14">
            <w:pPr>
              <w:jc w:val="center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Módulo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center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H/A</w:t>
            </w:r>
          </w:p>
        </w:tc>
      </w:tr>
      <w:tr w:rsidR="00905F14" w:rsidRPr="00597656" w:rsidTr="00344A69">
        <w:trPr>
          <w:trHeight w:hRule="exact" w:val="284"/>
          <w:jc w:val="center"/>
        </w:trPr>
        <w:tc>
          <w:tcPr>
            <w:tcW w:w="1072" w:type="dxa"/>
            <w:vMerge w:val="restart"/>
            <w:vAlign w:val="center"/>
          </w:tcPr>
          <w:p w:rsidR="00905F14" w:rsidRPr="00597656" w:rsidRDefault="00905F14" w:rsidP="00905F14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1º</w:t>
            </w: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EDUCAÇÃO E MEDICINA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26</w:t>
            </w:r>
          </w:p>
        </w:tc>
      </w:tr>
      <w:tr w:rsidR="00905F14" w:rsidRPr="00597656" w:rsidTr="00344A69">
        <w:trPr>
          <w:trHeight w:hRule="exact" w:val="284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INTRODUÇÃO ÀS CIÊNCIAS DA VIDA I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52</w:t>
            </w:r>
          </w:p>
        </w:tc>
      </w:tr>
      <w:tr w:rsidR="00905F14" w:rsidRPr="00597656" w:rsidTr="00344A69">
        <w:trPr>
          <w:trHeight w:hRule="exact" w:val="284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INTRODUÇÃO ÀS CIÊNCIAS DA VIDA II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52</w:t>
            </w:r>
          </w:p>
        </w:tc>
      </w:tr>
      <w:tr w:rsidR="00905F14" w:rsidRPr="00597656" w:rsidTr="00344A69">
        <w:trPr>
          <w:trHeight w:hRule="exact" w:val="284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INTRODUÇÃO ÀS CIÊNCIAS DA VIDA III</w:t>
            </w:r>
          </w:p>
        </w:tc>
        <w:tc>
          <w:tcPr>
            <w:tcW w:w="681" w:type="dxa"/>
          </w:tcPr>
          <w:p w:rsidR="00905F14" w:rsidRPr="00597656" w:rsidRDefault="00344A69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40</w:t>
            </w:r>
          </w:p>
        </w:tc>
      </w:tr>
      <w:tr w:rsidR="00344A69" w:rsidRPr="00597656" w:rsidTr="00344A69">
        <w:trPr>
          <w:trHeight w:hRule="exact" w:val="284"/>
          <w:jc w:val="center"/>
        </w:trPr>
        <w:tc>
          <w:tcPr>
            <w:tcW w:w="1072" w:type="dxa"/>
            <w:vMerge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APARELHO LOCOMOTOR, PELE E ANEXOS</w:t>
            </w:r>
          </w:p>
        </w:tc>
        <w:tc>
          <w:tcPr>
            <w:tcW w:w="681" w:type="dxa"/>
          </w:tcPr>
          <w:p w:rsidR="00344A69" w:rsidRPr="00597656" w:rsidRDefault="00344A69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114</w:t>
            </w:r>
          </w:p>
        </w:tc>
      </w:tr>
      <w:tr w:rsidR="00905F14" w:rsidRPr="00597656" w:rsidTr="00344A69">
        <w:trPr>
          <w:trHeight w:hRule="exact" w:val="284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SISTEMA NERVOSO</w:t>
            </w:r>
          </w:p>
        </w:tc>
        <w:tc>
          <w:tcPr>
            <w:tcW w:w="681" w:type="dxa"/>
          </w:tcPr>
          <w:p w:rsidR="00905F14" w:rsidRPr="00597656" w:rsidRDefault="00905F14" w:rsidP="00344A69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</w:t>
            </w:r>
            <w:r w:rsidR="00344A69" w:rsidRPr="00597656">
              <w:rPr>
                <w:sz w:val="22"/>
                <w:szCs w:val="22"/>
              </w:rPr>
              <w:t>28</w:t>
            </w:r>
          </w:p>
        </w:tc>
      </w:tr>
      <w:tr w:rsidR="00905F14" w:rsidRPr="00597656" w:rsidTr="00344A69">
        <w:trPr>
          <w:trHeight w:hRule="exact" w:val="599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PRÁTICAS DE INTEGRAÇÃO ENSINO, SERVIÇO E COMUNIDADE I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trHeight w:hRule="exact" w:val="284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HABILIDADES PROFISSIONAIS I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trHeight w:hRule="exact" w:val="284"/>
          <w:jc w:val="center"/>
        </w:trPr>
        <w:tc>
          <w:tcPr>
            <w:tcW w:w="5707" w:type="dxa"/>
            <w:gridSpan w:val="2"/>
          </w:tcPr>
          <w:p w:rsidR="00905F14" w:rsidRPr="00597656" w:rsidRDefault="00905F14" w:rsidP="00905F14">
            <w:pPr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905F14" w:rsidRPr="00597656" w:rsidRDefault="00344A69" w:rsidP="00905F14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556</w:t>
            </w:r>
          </w:p>
        </w:tc>
      </w:tr>
      <w:tr w:rsidR="00905F14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905F14" w:rsidRPr="00597656" w:rsidRDefault="00D85E7A" w:rsidP="00D85E7A">
            <w:pPr>
              <w:tabs>
                <w:tab w:val="left" w:pos="21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344A69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344A69" w:rsidRPr="00597656" w:rsidRDefault="00344A69" w:rsidP="008111F5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2º</w:t>
            </w:r>
          </w:p>
        </w:tc>
        <w:tc>
          <w:tcPr>
            <w:tcW w:w="4635" w:type="dxa"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APARELHO CARDIORESPIRATÓRIO</w:t>
            </w:r>
          </w:p>
        </w:tc>
        <w:tc>
          <w:tcPr>
            <w:tcW w:w="681" w:type="dxa"/>
          </w:tcPr>
          <w:p w:rsidR="00344A69" w:rsidRPr="00597656" w:rsidRDefault="00344A69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147</w:t>
            </w:r>
          </w:p>
        </w:tc>
      </w:tr>
      <w:tr w:rsidR="00344A69" w:rsidRPr="00597656" w:rsidTr="00344A69">
        <w:trPr>
          <w:trHeight w:val="276"/>
          <w:jc w:val="center"/>
        </w:trPr>
        <w:tc>
          <w:tcPr>
            <w:tcW w:w="1072" w:type="dxa"/>
            <w:vMerge/>
            <w:vAlign w:val="center"/>
          </w:tcPr>
          <w:p w:rsidR="00344A69" w:rsidRPr="00597656" w:rsidRDefault="00344A69" w:rsidP="0090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SISTEMA</w:t>
            </w:r>
            <w:r w:rsidR="00AA50FC" w:rsidRPr="00597656">
              <w:rPr>
                <w:sz w:val="22"/>
                <w:szCs w:val="22"/>
              </w:rPr>
              <w:t>S</w:t>
            </w:r>
            <w:r w:rsidRPr="00597656">
              <w:rPr>
                <w:sz w:val="22"/>
                <w:szCs w:val="22"/>
              </w:rPr>
              <w:t xml:space="preserve"> ENDÓCRINO</w:t>
            </w:r>
            <w:r w:rsidR="00AA50FC" w:rsidRPr="00597656">
              <w:rPr>
                <w:sz w:val="22"/>
                <w:szCs w:val="22"/>
              </w:rPr>
              <w:t xml:space="preserve"> E DIGESTÓRIO</w:t>
            </w:r>
          </w:p>
        </w:tc>
        <w:tc>
          <w:tcPr>
            <w:tcW w:w="681" w:type="dxa"/>
          </w:tcPr>
          <w:p w:rsidR="00344A69" w:rsidRPr="00597656" w:rsidRDefault="00AA50FC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142</w:t>
            </w:r>
          </w:p>
        </w:tc>
      </w:tr>
      <w:tr w:rsidR="00344A69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44A69" w:rsidRPr="00597656" w:rsidRDefault="00AA50FC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APARELHO GENITURINÁRIO E REPRODUTOR</w:t>
            </w:r>
          </w:p>
        </w:tc>
        <w:tc>
          <w:tcPr>
            <w:tcW w:w="681" w:type="dxa"/>
          </w:tcPr>
          <w:p w:rsidR="00344A69" w:rsidRPr="00597656" w:rsidRDefault="00344A69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88</w:t>
            </w:r>
          </w:p>
        </w:tc>
      </w:tr>
      <w:tr w:rsidR="00344A69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44A69" w:rsidRPr="00597656" w:rsidRDefault="00AA50FC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PRÁTICAS DE INTEGRAÇÃO ENSINO, SERVIÇO E COMUNIDADE II</w:t>
            </w:r>
          </w:p>
        </w:tc>
        <w:tc>
          <w:tcPr>
            <w:tcW w:w="681" w:type="dxa"/>
          </w:tcPr>
          <w:p w:rsidR="00344A69" w:rsidRPr="00597656" w:rsidRDefault="00AA50FC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344A69" w:rsidRPr="00597656" w:rsidTr="00344A69">
        <w:trPr>
          <w:jc w:val="center"/>
        </w:trPr>
        <w:tc>
          <w:tcPr>
            <w:tcW w:w="1072" w:type="dxa"/>
            <w:vMerge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344A69" w:rsidRPr="00597656" w:rsidRDefault="00344A69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HABILIDADES PROFISSIONAIS II</w:t>
            </w:r>
          </w:p>
        </w:tc>
        <w:tc>
          <w:tcPr>
            <w:tcW w:w="681" w:type="dxa"/>
          </w:tcPr>
          <w:p w:rsidR="00344A69" w:rsidRPr="00597656" w:rsidRDefault="00344A69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jc w:val="center"/>
        </w:trPr>
        <w:tc>
          <w:tcPr>
            <w:tcW w:w="5707" w:type="dxa"/>
            <w:gridSpan w:val="2"/>
          </w:tcPr>
          <w:p w:rsidR="00905F14" w:rsidRPr="00597656" w:rsidRDefault="00905F14" w:rsidP="00905F14">
            <w:pPr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905F14" w:rsidRPr="00597656" w:rsidRDefault="00AA50FC" w:rsidP="00905F14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521</w:t>
            </w:r>
          </w:p>
        </w:tc>
      </w:tr>
      <w:tr w:rsidR="00905F14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905F14" w:rsidRPr="00597656" w:rsidRDefault="00905F14" w:rsidP="00905F14">
            <w:pPr>
              <w:jc w:val="center"/>
              <w:rPr>
                <w:sz w:val="22"/>
                <w:szCs w:val="22"/>
              </w:rPr>
            </w:pPr>
          </w:p>
        </w:tc>
      </w:tr>
      <w:tr w:rsidR="00905F14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905F14" w:rsidRPr="00597656" w:rsidRDefault="00905F14" w:rsidP="00905F14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3º</w:t>
            </w: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PROCESSOS PATOLÓGICOS GERAIS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120</w:t>
            </w:r>
          </w:p>
        </w:tc>
      </w:tr>
      <w:tr w:rsidR="00905F14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IMUNOLOGIA E IMUNOPATOLOGIA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120</w:t>
            </w:r>
          </w:p>
        </w:tc>
      </w:tr>
      <w:tr w:rsidR="00905F14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MECANISMOS DE AGRESSÃO E DEFESA</w:t>
            </w:r>
            <w:r w:rsidR="00AA50FC" w:rsidRPr="00597656">
              <w:rPr>
                <w:sz w:val="22"/>
                <w:szCs w:val="22"/>
              </w:rPr>
              <w:t xml:space="preserve"> I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120</w:t>
            </w:r>
          </w:p>
        </w:tc>
      </w:tr>
      <w:tr w:rsidR="00AA50FC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AA50FC" w:rsidRPr="00597656" w:rsidRDefault="00AA50FC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AA50FC" w:rsidRPr="00597656" w:rsidRDefault="00AA50FC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MECANISMOS DE AGRESSÃO E DEFESA II</w:t>
            </w:r>
          </w:p>
        </w:tc>
        <w:tc>
          <w:tcPr>
            <w:tcW w:w="681" w:type="dxa"/>
          </w:tcPr>
          <w:p w:rsidR="00AA50FC" w:rsidRPr="00597656" w:rsidRDefault="00AA50FC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75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PSICOLOGIA DO DESENVOLVIMENTO HUMANO E PSICOPATOLOGIA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PRÁTICAS DE INTEGRAÇÃO ENSINO, SERVIÇO E COMUNIDADE III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HABILIDADES PROFISSIONAIS III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trHeight w:val="276"/>
          <w:jc w:val="center"/>
        </w:trPr>
        <w:tc>
          <w:tcPr>
            <w:tcW w:w="5707" w:type="dxa"/>
            <w:gridSpan w:val="2"/>
          </w:tcPr>
          <w:p w:rsidR="00905F14" w:rsidRPr="00597656" w:rsidRDefault="00905F14" w:rsidP="00905F14">
            <w:pPr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905F14" w:rsidRPr="00597656" w:rsidRDefault="00AA50FC" w:rsidP="00905F14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651</w:t>
            </w:r>
          </w:p>
        </w:tc>
      </w:tr>
      <w:tr w:rsidR="00905F14" w:rsidRPr="00597656" w:rsidTr="00D85E7A">
        <w:trPr>
          <w:trHeight w:val="276"/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 w:val="restart"/>
            <w:vAlign w:val="center"/>
          </w:tcPr>
          <w:p w:rsidR="00905F14" w:rsidRPr="00597656" w:rsidRDefault="00905F14" w:rsidP="00905F14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4º</w:t>
            </w: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ABORDAGEM DO PACIENTE E BASES FISIOPATOLÓGICAS E TERAPÊUTICAS DOS PRINCIPAIS SINAIS E SINTOMAS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180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ABORDAGEM DO PACIENTE E BASES FISIOPATOLÓGICAS E TERAPÊUTICAS DAS GRANDES SÍNDROMES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180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MEDICINA PREVENTIVA, EPIDEMIOLOGIA E TECNOLOGIA DA INFORMAÇÃO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PRÁTICAS DE INTEGRAÇÃO ENSINO, SERVIÇO E COMUNIDADE IV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HABILIDADES PROFISSIONAIS IV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jc w:val="center"/>
        </w:trPr>
        <w:tc>
          <w:tcPr>
            <w:tcW w:w="5707" w:type="dxa"/>
            <w:gridSpan w:val="2"/>
          </w:tcPr>
          <w:p w:rsidR="00905F14" w:rsidRPr="00597656" w:rsidRDefault="00905F14" w:rsidP="00905F14">
            <w:pPr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576</w:t>
            </w:r>
          </w:p>
        </w:tc>
      </w:tr>
      <w:tr w:rsidR="00905F14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905F14" w:rsidRPr="00597656" w:rsidRDefault="00905F14" w:rsidP="00905F14">
            <w:pPr>
              <w:jc w:val="center"/>
              <w:rPr>
                <w:sz w:val="22"/>
                <w:szCs w:val="22"/>
              </w:rPr>
            </w:pP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 w:val="restart"/>
            <w:vAlign w:val="center"/>
          </w:tcPr>
          <w:p w:rsidR="00905F14" w:rsidRPr="00597656" w:rsidRDefault="00905F14" w:rsidP="00905F14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5º</w:t>
            </w: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DO ADULTO I</w:t>
            </w:r>
          </w:p>
        </w:tc>
        <w:tc>
          <w:tcPr>
            <w:tcW w:w="681" w:type="dxa"/>
          </w:tcPr>
          <w:p w:rsidR="00905F14" w:rsidRPr="00597656" w:rsidRDefault="00427766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136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DO ADULTO II</w:t>
            </w:r>
          </w:p>
        </w:tc>
        <w:tc>
          <w:tcPr>
            <w:tcW w:w="681" w:type="dxa"/>
          </w:tcPr>
          <w:p w:rsidR="00905F14" w:rsidRPr="00597656" w:rsidRDefault="00427766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96</w:t>
            </w:r>
          </w:p>
        </w:tc>
      </w:tr>
      <w:tr w:rsidR="00905F14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DO ADULTO III</w:t>
            </w:r>
          </w:p>
        </w:tc>
        <w:tc>
          <w:tcPr>
            <w:tcW w:w="681" w:type="dxa"/>
          </w:tcPr>
          <w:p w:rsidR="00905F14" w:rsidRPr="00597656" w:rsidRDefault="00427766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trHeight w:val="278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PRÁTICAS DE INTEGRAÇÃO ENSINO, SERVIÇO E COMUNIDADE V</w:t>
            </w:r>
          </w:p>
        </w:tc>
        <w:tc>
          <w:tcPr>
            <w:tcW w:w="681" w:type="dxa"/>
          </w:tcPr>
          <w:p w:rsidR="00905F14" w:rsidRPr="00597656" w:rsidRDefault="00427766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144</w:t>
            </w:r>
          </w:p>
        </w:tc>
      </w:tr>
      <w:tr w:rsidR="00905F14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HABILIDADES PROFISSIONAIS V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905F14" w:rsidRPr="00597656" w:rsidTr="00344A69">
        <w:trPr>
          <w:jc w:val="center"/>
        </w:trPr>
        <w:tc>
          <w:tcPr>
            <w:tcW w:w="1072" w:type="dxa"/>
            <w:vMerge/>
          </w:tcPr>
          <w:p w:rsidR="00905F14" w:rsidRPr="00597656" w:rsidRDefault="00905F14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905F14" w:rsidRPr="00597656" w:rsidRDefault="00427766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 xml:space="preserve">MÓDULO </w:t>
            </w:r>
            <w:r w:rsidR="00905F14" w:rsidRPr="00597656">
              <w:rPr>
                <w:sz w:val="22"/>
                <w:szCs w:val="22"/>
              </w:rPr>
              <w:t>ELETIV</w:t>
            </w:r>
            <w:r w:rsidRPr="00597656">
              <w:rPr>
                <w:sz w:val="22"/>
                <w:szCs w:val="22"/>
              </w:rPr>
              <w:t>O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30</w:t>
            </w:r>
          </w:p>
        </w:tc>
      </w:tr>
      <w:tr w:rsidR="00905F14" w:rsidRPr="00597656" w:rsidTr="00344A69">
        <w:trPr>
          <w:jc w:val="center"/>
        </w:trPr>
        <w:tc>
          <w:tcPr>
            <w:tcW w:w="5707" w:type="dxa"/>
            <w:gridSpan w:val="2"/>
          </w:tcPr>
          <w:p w:rsidR="00905F14" w:rsidRPr="00597656" w:rsidRDefault="00905F14" w:rsidP="00905F14">
            <w:pPr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905F14" w:rsidRPr="00597656" w:rsidRDefault="00905F14" w:rsidP="00905F14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550</w:t>
            </w:r>
          </w:p>
        </w:tc>
      </w:tr>
      <w:tr w:rsidR="00905F14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905F14" w:rsidRPr="00597656" w:rsidRDefault="00905F14" w:rsidP="00905F14">
            <w:pPr>
              <w:jc w:val="center"/>
              <w:rPr>
                <w:sz w:val="22"/>
                <w:szCs w:val="22"/>
              </w:rPr>
            </w:pP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8111F5" w:rsidRPr="00597656" w:rsidRDefault="008111F5" w:rsidP="00905F14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6º</w:t>
            </w:r>
          </w:p>
        </w:tc>
        <w:tc>
          <w:tcPr>
            <w:tcW w:w="4635" w:type="dxa"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DA CRIANÇA E DO ADOLESCENTE</w:t>
            </w:r>
          </w:p>
        </w:tc>
        <w:tc>
          <w:tcPr>
            <w:tcW w:w="681" w:type="dxa"/>
          </w:tcPr>
          <w:p w:rsidR="008111F5" w:rsidRPr="00597656" w:rsidRDefault="008111F5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96</w:t>
            </w: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8111F5" w:rsidRPr="00597656" w:rsidRDefault="008111F5" w:rsidP="00905F14">
            <w:pPr>
              <w:jc w:val="right"/>
              <w:rPr>
                <w:sz w:val="22"/>
                <w:szCs w:val="22"/>
              </w:rPr>
            </w:pP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DA MULHER</w:t>
            </w:r>
          </w:p>
        </w:tc>
        <w:tc>
          <w:tcPr>
            <w:tcW w:w="681" w:type="dxa"/>
          </w:tcPr>
          <w:p w:rsidR="008111F5" w:rsidRPr="00597656" w:rsidRDefault="008111F5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96</w:t>
            </w: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DO ADULTO IV</w:t>
            </w:r>
          </w:p>
        </w:tc>
        <w:tc>
          <w:tcPr>
            <w:tcW w:w="681" w:type="dxa"/>
          </w:tcPr>
          <w:p w:rsidR="008111F5" w:rsidRPr="00597656" w:rsidRDefault="008111F5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36</w:t>
            </w: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905F14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DO ADULTO V</w:t>
            </w:r>
          </w:p>
        </w:tc>
        <w:tc>
          <w:tcPr>
            <w:tcW w:w="681" w:type="dxa"/>
          </w:tcPr>
          <w:p w:rsidR="008111F5" w:rsidRPr="00597656" w:rsidRDefault="008111F5" w:rsidP="00905F14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76</w:t>
            </w:r>
          </w:p>
        </w:tc>
      </w:tr>
      <w:tr w:rsidR="008111F5" w:rsidRPr="00597656" w:rsidTr="00344A69">
        <w:trPr>
          <w:jc w:val="center"/>
        </w:trPr>
        <w:tc>
          <w:tcPr>
            <w:tcW w:w="1072" w:type="dxa"/>
            <w:vMerge/>
          </w:tcPr>
          <w:p w:rsidR="008111F5" w:rsidRPr="00597656" w:rsidRDefault="008111F5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PRÁTICAS DE INTEGRAÇÃO ENSINO, SERVIÇO E COMUNIDADE VI</w:t>
            </w:r>
          </w:p>
        </w:tc>
        <w:tc>
          <w:tcPr>
            <w:tcW w:w="681" w:type="dxa"/>
          </w:tcPr>
          <w:p w:rsidR="008111F5" w:rsidRPr="00597656" w:rsidRDefault="008111F5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144</w:t>
            </w:r>
          </w:p>
        </w:tc>
      </w:tr>
      <w:tr w:rsidR="008111F5" w:rsidRPr="00597656" w:rsidTr="00344A69">
        <w:trPr>
          <w:jc w:val="center"/>
        </w:trPr>
        <w:tc>
          <w:tcPr>
            <w:tcW w:w="1072" w:type="dxa"/>
            <w:vMerge/>
          </w:tcPr>
          <w:p w:rsidR="008111F5" w:rsidRPr="00597656" w:rsidRDefault="008111F5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HABILIDADES PROFISSIONAIS VII</w:t>
            </w:r>
          </w:p>
        </w:tc>
        <w:tc>
          <w:tcPr>
            <w:tcW w:w="681" w:type="dxa"/>
          </w:tcPr>
          <w:p w:rsidR="008111F5" w:rsidRPr="00597656" w:rsidRDefault="008111F5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8111F5" w:rsidRPr="00597656" w:rsidTr="00344A69">
        <w:trPr>
          <w:jc w:val="center"/>
        </w:trPr>
        <w:tc>
          <w:tcPr>
            <w:tcW w:w="1072" w:type="dxa"/>
            <w:vMerge/>
          </w:tcPr>
          <w:p w:rsidR="008111F5" w:rsidRPr="00597656" w:rsidRDefault="008111F5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MÓDULO ELETIVO</w:t>
            </w:r>
          </w:p>
        </w:tc>
        <w:tc>
          <w:tcPr>
            <w:tcW w:w="681" w:type="dxa"/>
          </w:tcPr>
          <w:p w:rsidR="008111F5" w:rsidRPr="00597656" w:rsidRDefault="008111F5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15</w:t>
            </w:r>
          </w:p>
        </w:tc>
      </w:tr>
      <w:tr w:rsidR="00427766" w:rsidRPr="00597656" w:rsidTr="00344A69">
        <w:trPr>
          <w:jc w:val="center"/>
        </w:trPr>
        <w:tc>
          <w:tcPr>
            <w:tcW w:w="5707" w:type="dxa"/>
            <w:gridSpan w:val="2"/>
          </w:tcPr>
          <w:p w:rsidR="00427766" w:rsidRPr="00597656" w:rsidRDefault="00427766" w:rsidP="00427766">
            <w:pPr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550</w:t>
            </w:r>
          </w:p>
        </w:tc>
      </w:tr>
      <w:tr w:rsidR="00427766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7º</w:t>
            </w:r>
          </w:p>
        </w:tc>
        <w:tc>
          <w:tcPr>
            <w:tcW w:w="4635" w:type="dxa"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SAÚDE DO ADULTO VI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64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SAÚDE DO HOMEM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32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SAÚDE DO TRABALHADOR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32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SAÚDE MENTAL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96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SAÚDE DO IDOSO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64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PRÁTICAS DE INTEGRAÇÃO ENSINO, SERVIÇO E COMUNIDADE VII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160</w:t>
            </w:r>
          </w:p>
        </w:tc>
      </w:tr>
      <w:tr w:rsidR="00427766" w:rsidRPr="00597656" w:rsidTr="00344A69">
        <w:trPr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HABILIDADES PROFISSIONAIS VII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427766" w:rsidRPr="00597656" w:rsidTr="00344A69">
        <w:trPr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MÓDULO ELETIVO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30</w:t>
            </w:r>
          </w:p>
        </w:tc>
      </w:tr>
      <w:tr w:rsidR="00427766" w:rsidRPr="00597656" w:rsidTr="00344A69">
        <w:trPr>
          <w:jc w:val="center"/>
        </w:trPr>
        <w:tc>
          <w:tcPr>
            <w:tcW w:w="5707" w:type="dxa"/>
            <w:gridSpan w:val="2"/>
          </w:tcPr>
          <w:p w:rsidR="00427766" w:rsidRPr="00597656" w:rsidRDefault="00427766" w:rsidP="00427766">
            <w:pPr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550</w:t>
            </w:r>
          </w:p>
        </w:tc>
      </w:tr>
      <w:tr w:rsidR="00427766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8º</w:t>
            </w: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URGÊNCIA E EMERGÊNCIA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120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CIRURGIA AMBULATORIAL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32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ORTOPEDIA, TRAUMATOLOGIA E REUMATOLOGIA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76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HEMATOLOGIA E ONCOLOGIA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48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NEUROLOGIA E NEUROCIRURGIA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64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PRÁTICAS DE INTEGRAÇÃO ENSINO, SERVIÇO E COMUNIDADE  VIII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144</w:t>
            </w:r>
          </w:p>
        </w:tc>
      </w:tr>
      <w:tr w:rsidR="00427766" w:rsidRPr="00597656" w:rsidTr="00344A69">
        <w:trPr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HABILIDADES PROFISSIONAIS VIII 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72</w:t>
            </w:r>
          </w:p>
        </w:tc>
      </w:tr>
      <w:tr w:rsidR="00427766" w:rsidRPr="00597656" w:rsidTr="00344A69">
        <w:trPr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MÓDULO ELETIVO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30</w:t>
            </w:r>
          </w:p>
        </w:tc>
      </w:tr>
      <w:tr w:rsidR="00427766" w:rsidRPr="00597656" w:rsidTr="00344A69">
        <w:trPr>
          <w:jc w:val="center"/>
        </w:trPr>
        <w:tc>
          <w:tcPr>
            <w:tcW w:w="5707" w:type="dxa"/>
            <w:gridSpan w:val="2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586</w:t>
            </w:r>
          </w:p>
        </w:tc>
      </w:tr>
      <w:tr w:rsidR="00427766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9º</w:t>
            </w: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 xml:space="preserve">INTERNATO EM CLÍNICA MÉDICA – </w:t>
            </w:r>
          </w:p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22 SEMANAS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704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SAÚDE MENTAL – 22 SEMANAS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88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5707" w:type="dxa"/>
            <w:gridSpan w:val="2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792</w:t>
            </w:r>
          </w:p>
        </w:tc>
      </w:tr>
      <w:tr w:rsidR="00427766" w:rsidRPr="00597656" w:rsidTr="00D85E7A">
        <w:trPr>
          <w:jc w:val="center"/>
        </w:trPr>
        <w:tc>
          <w:tcPr>
            <w:tcW w:w="6388" w:type="dxa"/>
            <w:gridSpan w:val="3"/>
            <w:shd w:val="clear" w:color="auto" w:fill="A6A6A6" w:themeFill="background1" w:themeFillShade="A6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8111F5" w:rsidRPr="00597656" w:rsidRDefault="008111F5" w:rsidP="00427766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10º</w:t>
            </w:r>
          </w:p>
        </w:tc>
        <w:tc>
          <w:tcPr>
            <w:tcW w:w="4635" w:type="dxa"/>
          </w:tcPr>
          <w:p w:rsidR="008111F5" w:rsidRPr="00597656" w:rsidRDefault="008111F5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PEDIATRIA – 11 SEMANAS</w:t>
            </w:r>
          </w:p>
        </w:tc>
        <w:tc>
          <w:tcPr>
            <w:tcW w:w="681" w:type="dxa"/>
          </w:tcPr>
          <w:p w:rsidR="008111F5" w:rsidRPr="00597656" w:rsidRDefault="008111F5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396</w:t>
            </w: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/>
            <w:vAlign w:val="center"/>
          </w:tcPr>
          <w:p w:rsidR="008111F5" w:rsidRPr="00597656" w:rsidRDefault="008111F5" w:rsidP="00427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GINECOLOGIA E OBSTETRÍCIA – 11 SEMANAS</w:t>
            </w:r>
          </w:p>
        </w:tc>
        <w:tc>
          <w:tcPr>
            <w:tcW w:w="681" w:type="dxa"/>
          </w:tcPr>
          <w:p w:rsidR="008111F5" w:rsidRPr="00597656" w:rsidRDefault="008111F5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396</w:t>
            </w:r>
          </w:p>
        </w:tc>
      </w:tr>
      <w:tr w:rsidR="00597656" w:rsidRPr="00597656" w:rsidTr="001976EE">
        <w:trPr>
          <w:trHeight w:val="276"/>
          <w:jc w:val="center"/>
        </w:trPr>
        <w:tc>
          <w:tcPr>
            <w:tcW w:w="5707" w:type="dxa"/>
            <w:gridSpan w:val="2"/>
            <w:vAlign w:val="center"/>
          </w:tcPr>
          <w:p w:rsidR="00597656" w:rsidRPr="00597656" w:rsidRDefault="00597656" w:rsidP="00427766">
            <w:pPr>
              <w:pStyle w:val="Default"/>
              <w:rPr>
                <w:rFonts w:ascii="Times New Roman" w:hAnsi="Times New Roman" w:cs="Times New Roman"/>
              </w:rPr>
            </w:pPr>
            <w:r w:rsidRPr="0059765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81" w:type="dxa"/>
          </w:tcPr>
          <w:p w:rsidR="00597656" w:rsidRPr="00597656" w:rsidRDefault="0059765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792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 w:val="restart"/>
            <w:vAlign w:val="center"/>
          </w:tcPr>
          <w:p w:rsidR="00427766" w:rsidRPr="00597656" w:rsidRDefault="00427766" w:rsidP="00427766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11º</w:t>
            </w: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SAÚDE COLETIVA – 03 SEMANAS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84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427766" w:rsidRPr="00597656" w:rsidRDefault="00427766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MEDICINA DE FAMÍLIA E COMUNIDADE – 19 SEMANAS</w:t>
            </w:r>
          </w:p>
        </w:tc>
        <w:tc>
          <w:tcPr>
            <w:tcW w:w="681" w:type="dxa"/>
          </w:tcPr>
          <w:p w:rsidR="00427766" w:rsidRPr="00597656" w:rsidRDefault="00427766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708</w:t>
            </w:r>
          </w:p>
        </w:tc>
      </w:tr>
      <w:tr w:rsidR="00383E2E" w:rsidRPr="00597656" w:rsidTr="00383E2E">
        <w:trPr>
          <w:trHeight w:val="276"/>
          <w:jc w:val="center"/>
        </w:trPr>
        <w:tc>
          <w:tcPr>
            <w:tcW w:w="5707" w:type="dxa"/>
            <w:gridSpan w:val="2"/>
          </w:tcPr>
          <w:p w:rsidR="00383E2E" w:rsidRPr="00383E2E" w:rsidRDefault="00383E2E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E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383E2E" w:rsidRPr="00597656" w:rsidRDefault="00383E2E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792</w:t>
            </w: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 w:val="restart"/>
          </w:tcPr>
          <w:p w:rsidR="008111F5" w:rsidRPr="00597656" w:rsidRDefault="008111F5" w:rsidP="008111F5">
            <w:pPr>
              <w:jc w:val="center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12º</w:t>
            </w:r>
          </w:p>
        </w:tc>
        <w:tc>
          <w:tcPr>
            <w:tcW w:w="4635" w:type="dxa"/>
          </w:tcPr>
          <w:p w:rsidR="008111F5" w:rsidRPr="00597656" w:rsidRDefault="008111F5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CIRURGIA – 11 SEMANAS</w:t>
            </w:r>
          </w:p>
        </w:tc>
        <w:tc>
          <w:tcPr>
            <w:tcW w:w="681" w:type="dxa"/>
          </w:tcPr>
          <w:p w:rsidR="008111F5" w:rsidRPr="00597656" w:rsidRDefault="008111F5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396</w:t>
            </w:r>
          </w:p>
        </w:tc>
      </w:tr>
      <w:tr w:rsidR="008111F5" w:rsidRPr="00597656" w:rsidTr="00344A69">
        <w:trPr>
          <w:trHeight w:val="276"/>
          <w:jc w:val="center"/>
        </w:trPr>
        <w:tc>
          <w:tcPr>
            <w:tcW w:w="1072" w:type="dxa"/>
            <w:vMerge/>
          </w:tcPr>
          <w:p w:rsidR="008111F5" w:rsidRPr="00597656" w:rsidRDefault="008111F5" w:rsidP="00427766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8111F5" w:rsidRPr="00597656" w:rsidRDefault="008111F5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sz w:val="22"/>
                <w:szCs w:val="22"/>
              </w:rPr>
              <w:t>URGÊNCIA E EMERGÊNCIA – 11 SEMANAS</w:t>
            </w:r>
          </w:p>
        </w:tc>
        <w:tc>
          <w:tcPr>
            <w:tcW w:w="681" w:type="dxa"/>
          </w:tcPr>
          <w:p w:rsidR="008111F5" w:rsidRPr="00597656" w:rsidRDefault="008111F5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396</w:t>
            </w:r>
          </w:p>
        </w:tc>
      </w:tr>
      <w:tr w:rsidR="00383E2E" w:rsidRPr="00597656" w:rsidTr="00383E2E">
        <w:trPr>
          <w:trHeight w:val="276"/>
          <w:jc w:val="center"/>
        </w:trPr>
        <w:tc>
          <w:tcPr>
            <w:tcW w:w="5707" w:type="dxa"/>
            <w:gridSpan w:val="2"/>
          </w:tcPr>
          <w:p w:rsidR="00383E2E" w:rsidRPr="00383E2E" w:rsidRDefault="00383E2E" w:rsidP="0042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3E2E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681" w:type="dxa"/>
          </w:tcPr>
          <w:p w:rsidR="00383E2E" w:rsidRPr="00597656" w:rsidRDefault="00383E2E" w:rsidP="00427766">
            <w:pPr>
              <w:jc w:val="right"/>
              <w:rPr>
                <w:sz w:val="22"/>
                <w:szCs w:val="22"/>
              </w:rPr>
            </w:pPr>
            <w:r w:rsidRPr="00597656">
              <w:rPr>
                <w:sz w:val="22"/>
                <w:szCs w:val="22"/>
              </w:rPr>
              <w:t>792</w:t>
            </w:r>
          </w:p>
        </w:tc>
      </w:tr>
      <w:tr w:rsidR="00427766" w:rsidRPr="00597656" w:rsidTr="00344A69">
        <w:trPr>
          <w:trHeight w:val="276"/>
          <w:jc w:val="center"/>
        </w:trPr>
        <w:tc>
          <w:tcPr>
            <w:tcW w:w="5707" w:type="dxa"/>
            <w:gridSpan w:val="2"/>
          </w:tcPr>
          <w:p w:rsidR="00427766" w:rsidRPr="00597656" w:rsidRDefault="00427766" w:rsidP="0042776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656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r w:rsidR="008111F5" w:rsidRPr="005976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curso</w:t>
            </w:r>
          </w:p>
        </w:tc>
        <w:tc>
          <w:tcPr>
            <w:tcW w:w="681" w:type="dxa"/>
          </w:tcPr>
          <w:p w:rsidR="00427766" w:rsidRPr="00597656" w:rsidRDefault="008111F5" w:rsidP="00427766">
            <w:pPr>
              <w:jc w:val="right"/>
              <w:rPr>
                <w:b/>
                <w:sz w:val="22"/>
                <w:szCs w:val="22"/>
              </w:rPr>
            </w:pPr>
            <w:r w:rsidRPr="00597656">
              <w:rPr>
                <w:b/>
                <w:sz w:val="22"/>
                <w:szCs w:val="22"/>
              </w:rPr>
              <w:t>7808</w:t>
            </w:r>
          </w:p>
        </w:tc>
      </w:tr>
    </w:tbl>
    <w:p w:rsidR="00B56C53" w:rsidRPr="00597656" w:rsidRDefault="00235796" w:rsidP="00235796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510623922"/>
      <w:r w:rsidRPr="00235796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167039" w:rsidRPr="005976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Estrutura </w:t>
      </w:r>
      <w:r w:rsidR="00286341" w:rsidRPr="00597656">
        <w:rPr>
          <w:rFonts w:ascii="Times New Roman" w:hAnsi="Times New Roman" w:cs="Times New Roman"/>
          <w:b/>
          <w:color w:val="auto"/>
          <w:sz w:val="22"/>
          <w:szCs w:val="22"/>
        </w:rPr>
        <w:t>da Faculdade de Medicina</w:t>
      </w:r>
      <w:bookmarkEnd w:id="3"/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757489" w:rsidRPr="00597656" w:rsidRDefault="00757489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A Unidade Acadêmica promoverá o ensino, a pesquisa e a extensão em uma ou </w:t>
      </w:r>
      <w:r w:rsidR="0041049A" w:rsidRPr="00597656">
        <w:rPr>
          <w:sz w:val="22"/>
          <w:szCs w:val="22"/>
        </w:rPr>
        <w:t>várias</w:t>
      </w:r>
      <w:r w:rsidRPr="00597656">
        <w:rPr>
          <w:sz w:val="22"/>
          <w:szCs w:val="22"/>
        </w:rPr>
        <w:t xml:space="preserve"> áreas do conhecimento, observando o princípio que veda a duplicidade de meios para fins idênticos ou equivalentes. </w:t>
      </w:r>
    </w:p>
    <w:p w:rsidR="0041049A" w:rsidRPr="00597656" w:rsidRDefault="00757489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As unidades acadêmicas são divisões da Universidade, à semelhança dos estados em um país. Cada unidade possui autonomia de gestão dentro dos limites da reitoria. E</w:t>
      </w:r>
      <w:r w:rsidR="0086070A" w:rsidRPr="00597656">
        <w:rPr>
          <w:sz w:val="22"/>
          <w:szCs w:val="22"/>
        </w:rPr>
        <w:t>m</w:t>
      </w:r>
      <w:r w:rsidRPr="00597656">
        <w:rPr>
          <w:sz w:val="22"/>
          <w:szCs w:val="22"/>
        </w:rPr>
        <w:t xml:space="preserve"> nosso caso, a Unidade Acadêmica é a </w:t>
      </w:r>
      <w:r w:rsidRPr="00597656">
        <w:rPr>
          <w:sz w:val="22"/>
          <w:szCs w:val="22"/>
        </w:rPr>
        <w:lastRenderedPageBreak/>
        <w:t>Faculdade de Medicina. Ela possui a seguinte estrutura: Diretoria, Vice-diretor</w:t>
      </w:r>
      <w:r w:rsidR="008111F5" w:rsidRPr="00597656">
        <w:rPr>
          <w:sz w:val="22"/>
          <w:szCs w:val="22"/>
        </w:rPr>
        <w:t>i</w:t>
      </w:r>
      <w:r w:rsidRPr="00597656">
        <w:rPr>
          <w:sz w:val="22"/>
          <w:szCs w:val="22"/>
        </w:rPr>
        <w:t>a, Coordenação de Curso, Vice-coordenação</w:t>
      </w:r>
      <w:r w:rsidR="0041049A" w:rsidRPr="00597656">
        <w:rPr>
          <w:sz w:val="22"/>
          <w:szCs w:val="22"/>
        </w:rPr>
        <w:t xml:space="preserve">, que são os órgãos superiores. Sendo responsabilidade da direção e </w:t>
      </w:r>
      <w:r w:rsidR="008111F5" w:rsidRPr="00597656">
        <w:rPr>
          <w:sz w:val="22"/>
          <w:szCs w:val="22"/>
        </w:rPr>
        <w:t xml:space="preserve">da </w:t>
      </w:r>
      <w:r w:rsidR="0041049A" w:rsidRPr="00597656">
        <w:rPr>
          <w:sz w:val="22"/>
          <w:szCs w:val="22"/>
        </w:rPr>
        <w:t>coordenação cumprir com eficiência as deliberações determinadas por estes.</w:t>
      </w:r>
    </w:p>
    <w:p w:rsidR="00B82EC5" w:rsidRPr="00235796" w:rsidRDefault="00235796" w:rsidP="00235796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" w:name="_Toc510623923"/>
      <w:r w:rsidRPr="0023579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3.1 </w:t>
      </w:r>
      <w:r w:rsidR="00033A1B" w:rsidRPr="00235796">
        <w:rPr>
          <w:rFonts w:ascii="Times New Roman" w:hAnsi="Times New Roman" w:cs="Times New Roman"/>
          <w:b w:val="0"/>
          <w:color w:val="auto"/>
          <w:sz w:val="22"/>
          <w:szCs w:val="22"/>
        </w:rPr>
        <w:t>Congregação da Unidade</w:t>
      </w:r>
      <w:bookmarkEnd w:id="4"/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033A1B" w:rsidRPr="00597656" w:rsidRDefault="008111F5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A </w:t>
      </w:r>
      <w:r w:rsidR="00033A1B" w:rsidRPr="00597656">
        <w:rPr>
          <w:sz w:val="22"/>
          <w:szCs w:val="22"/>
        </w:rPr>
        <w:t>Congregação</w:t>
      </w:r>
      <w:r w:rsidRPr="00597656">
        <w:rPr>
          <w:sz w:val="22"/>
          <w:szCs w:val="22"/>
        </w:rPr>
        <w:t xml:space="preserve"> é o</w:t>
      </w:r>
      <w:r w:rsidR="00033A1B" w:rsidRPr="00597656">
        <w:rPr>
          <w:sz w:val="22"/>
          <w:szCs w:val="22"/>
        </w:rPr>
        <w:t xml:space="preserve"> órgão máximo deliberativo e de recurso em mat</w:t>
      </w:r>
      <w:r w:rsidR="001F7654" w:rsidRPr="00597656">
        <w:rPr>
          <w:sz w:val="22"/>
          <w:szCs w:val="22"/>
        </w:rPr>
        <w:t>éria administrativa e acadêmica.</w:t>
      </w:r>
    </w:p>
    <w:p w:rsidR="00B82EC5" w:rsidRPr="00597656" w:rsidRDefault="00235796" w:rsidP="00235796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_Toc510623924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3.2 </w:t>
      </w:r>
      <w:r w:rsidR="00033A1B" w:rsidRPr="00597656">
        <w:rPr>
          <w:rFonts w:ascii="Times New Roman" w:hAnsi="Times New Roman" w:cs="Times New Roman"/>
          <w:b w:val="0"/>
          <w:color w:val="auto"/>
          <w:sz w:val="22"/>
          <w:szCs w:val="22"/>
        </w:rPr>
        <w:t>Colegiado de Curso</w:t>
      </w:r>
      <w:bookmarkEnd w:id="5"/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1F7654" w:rsidRDefault="008111F5" w:rsidP="00235796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É o ó</w:t>
      </w:r>
      <w:r w:rsidR="001F7654" w:rsidRPr="00597656">
        <w:rPr>
          <w:sz w:val="22"/>
          <w:szCs w:val="22"/>
        </w:rPr>
        <w:t>rgão de coordenação didático-pedagógica de cada curso.</w:t>
      </w:r>
    </w:p>
    <w:p w:rsidR="00235796" w:rsidRPr="00597656" w:rsidRDefault="00235796" w:rsidP="00235796">
      <w:pPr>
        <w:spacing w:line="360" w:lineRule="auto"/>
        <w:ind w:firstLine="851"/>
        <w:jc w:val="both"/>
        <w:rPr>
          <w:sz w:val="22"/>
          <w:szCs w:val="22"/>
        </w:rPr>
      </w:pPr>
    </w:p>
    <w:p w:rsidR="001C164B" w:rsidRPr="00235796" w:rsidRDefault="001C164B" w:rsidP="00235796">
      <w:pPr>
        <w:rPr>
          <w:sz w:val="22"/>
          <w:szCs w:val="22"/>
        </w:rPr>
      </w:pPr>
      <w:r w:rsidRPr="00235796">
        <w:rPr>
          <w:sz w:val="22"/>
          <w:szCs w:val="22"/>
        </w:rPr>
        <w:t>Compete ao Colegiado do Curso:</w:t>
      </w:r>
    </w:p>
    <w:p w:rsidR="00235796" w:rsidRPr="00235796" w:rsidRDefault="00235796" w:rsidP="00235796"/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coordenar o Processo Eleitoral para eleger o Coordenador e o Vice-Coordenador;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propor ao Conselho de Graduação a elaboração, acompanhamento e revisão do</w:t>
      </w:r>
      <w:r w:rsidR="0086070A" w:rsidRPr="00597656">
        <w:rPr>
          <w:sz w:val="22"/>
          <w:szCs w:val="22"/>
        </w:rPr>
        <w:t>s</w:t>
      </w:r>
      <w:r w:rsidRPr="00597656">
        <w:rPr>
          <w:sz w:val="22"/>
          <w:szCs w:val="22"/>
        </w:rPr>
        <w:t xml:space="preserve"> projetos pedagógicos.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orientar, coordenar e avaliar as atividades pedagógicas, buscando compatibilizar os interesses </w:t>
      </w:r>
      <w:r w:rsidRPr="00597656">
        <w:rPr>
          <w:sz w:val="22"/>
          <w:szCs w:val="22"/>
        </w:rPr>
        <w:lastRenderedPageBreak/>
        <w:t>e as especificidades dos cursos atendidos pelo colegiado;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decidir sobre as questões referentes à matrícula, reopção, dispensa e inclusão de atividades acadêmicas curriculares, transferência, continuidade de estudos, obtenção de novo título e outras formas de ingresso, bem como das representações e recursos contra matéria didática, obedecida à legislação pertinente;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propor ao Departamento ou órgão equivalente que ofereça disciplinas ao curso, modificações de ementas e pré-requisitos das disciplinas do curso;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providenciar a oferta semestral das disciplinas e decidir em conjunto com o Departamento ou órgão equivalente questões relativas aos respectivos horários;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reportar ao órgão competente os casos de infração disciplinar;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subsidiar os órgãos superiores da Universidade sobre a política de capacitação docente;</w:t>
      </w:r>
    </w:p>
    <w:p w:rsidR="001C164B" w:rsidRPr="00597656" w:rsidRDefault="001C164B" w:rsidP="001C16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coordenar e executar os procedimentos de avaliação do curso.</w:t>
      </w:r>
    </w:p>
    <w:p w:rsidR="001C164B" w:rsidRPr="00597656" w:rsidRDefault="001C164B" w:rsidP="001C164B">
      <w:pPr>
        <w:spacing w:line="360" w:lineRule="auto"/>
        <w:ind w:firstLine="1134"/>
        <w:jc w:val="both"/>
        <w:rPr>
          <w:sz w:val="22"/>
          <w:szCs w:val="22"/>
        </w:rPr>
      </w:pPr>
    </w:p>
    <w:p w:rsidR="008111F5" w:rsidRPr="00597656" w:rsidRDefault="008111F5" w:rsidP="001C164B">
      <w:pPr>
        <w:spacing w:line="360" w:lineRule="auto"/>
        <w:ind w:firstLine="1134"/>
        <w:jc w:val="both"/>
        <w:rPr>
          <w:sz w:val="22"/>
          <w:szCs w:val="22"/>
        </w:rPr>
      </w:pPr>
    </w:p>
    <w:p w:rsidR="00B82EC5" w:rsidRPr="00597656" w:rsidRDefault="00235796" w:rsidP="00235796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_Toc510623925"/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3.</w:t>
      </w:r>
      <w:r w:rsidR="00B80030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75313" w:rsidRPr="00597656">
        <w:rPr>
          <w:rFonts w:ascii="Times New Roman" w:hAnsi="Times New Roman" w:cs="Times New Roman"/>
          <w:b w:val="0"/>
          <w:color w:val="auto"/>
          <w:sz w:val="22"/>
          <w:szCs w:val="22"/>
        </w:rPr>
        <w:t>Direção</w:t>
      </w:r>
      <w:r w:rsidR="00FA0F59" w:rsidRPr="005976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da Unidade</w:t>
      </w:r>
      <w:bookmarkEnd w:id="6"/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FC57D2" w:rsidRPr="00597656" w:rsidRDefault="00FC57D2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 Diretoria da Unidade Acadêmica, exercida pelo Diretor e pelo Vice-Diretor, é o órgão ao qual compete supervisionar os programas de ensino, pesquisa e extensão e a execução das atividades administrativas, na área da Unidade Acadêmica, dentro dos limites estatutários e regimentais.</w:t>
      </w:r>
    </w:p>
    <w:p w:rsidR="00267DAC" w:rsidRPr="00597656" w:rsidRDefault="00267DAC" w:rsidP="00F85C42">
      <w:pPr>
        <w:spacing w:line="360" w:lineRule="auto"/>
        <w:ind w:firstLine="851"/>
        <w:jc w:val="both"/>
        <w:rPr>
          <w:b/>
          <w:sz w:val="22"/>
          <w:szCs w:val="22"/>
        </w:rPr>
      </w:pPr>
    </w:p>
    <w:p w:rsidR="000E6281" w:rsidRPr="00235796" w:rsidRDefault="000E6281" w:rsidP="00F85C42">
      <w:pPr>
        <w:spacing w:after="120"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t>Compete ao Diretor da Unidade Acadêmica:</w:t>
      </w:r>
    </w:p>
    <w:p w:rsidR="00236E41" w:rsidRPr="00597656" w:rsidRDefault="00236E41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Compete ao Diretor atuar como principal autoridade administrativa da Unidade Acadêmica, supervisionando as atividades didático-científicas e dirigindo os serviços administrativos - incluídos pessoal, finanças e patrimônio.</w:t>
      </w:r>
    </w:p>
    <w:p w:rsidR="00236E41" w:rsidRPr="00597656" w:rsidRDefault="00236E41" w:rsidP="00236E41">
      <w:pPr>
        <w:spacing w:line="360" w:lineRule="auto"/>
        <w:ind w:firstLine="1134"/>
        <w:jc w:val="both"/>
        <w:rPr>
          <w:sz w:val="22"/>
          <w:szCs w:val="22"/>
        </w:rPr>
      </w:pPr>
    </w:p>
    <w:p w:rsidR="00236E41" w:rsidRPr="00235796" w:rsidRDefault="00236E41" w:rsidP="00395A6D">
      <w:pPr>
        <w:spacing w:after="120"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t>Compete ao Vice-Diretor da Unidade Acadêmica:</w:t>
      </w:r>
    </w:p>
    <w:p w:rsidR="00236E41" w:rsidRPr="00597656" w:rsidRDefault="00236E41" w:rsidP="004225F5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substituir automaticamente o Diretor em suas faltas ou impedimentos eventuais;</w:t>
      </w:r>
    </w:p>
    <w:p w:rsidR="00236E41" w:rsidRPr="00597656" w:rsidRDefault="00236E41" w:rsidP="004225F5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colaborar com o Diretor na supervisão das atividades didático-científicas da Unidade Acadêmica;</w:t>
      </w:r>
    </w:p>
    <w:p w:rsidR="00236E41" w:rsidRPr="00597656" w:rsidRDefault="00236E41" w:rsidP="004225F5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lastRenderedPageBreak/>
        <w:t>desempenhar as funções que lhe forem delegadas pelo Diretor da Unidade Acadêmica ou determinadas pela respectiva Congregação.</w:t>
      </w:r>
    </w:p>
    <w:p w:rsidR="00235796" w:rsidRDefault="00235796" w:rsidP="00235796">
      <w:pPr>
        <w:rPr>
          <w:sz w:val="22"/>
          <w:szCs w:val="22"/>
        </w:rPr>
      </w:pPr>
    </w:p>
    <w:p w:rsidR="00B82EC5" w:rsidRPr="00235796" w:rsidRDefault="00CF7659" w:rsidP="00235796">
      <w:pPr>
        <w:rPr>
          <w:sz w:val="22"/>
          <w:szCs w:val="22"/>
        </w:rPr>
      </w:pPr>
      <w:r w:rsidRPr="00235796">
        <w:rPr>
          <w:sz w:val="22"/>
          <w:szCs w:val="22"/>
        </w:rPr>
        <w:t>Coordenação de Curso</w:t>
      </w:r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CF7659" w:rsidRPr="00597656" w:rsidRDefault="00CF7659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Cada curso deve ter um coordenador e um vice-coordenador, eleitos dentre os docentes com lotação no departamento ou órgão equivalente, do respectivo curso, por sufrágio secreto e universal com mandato de dois anos, permitida uma reeleição.</w:t>
      </w:r>
    </w:p>
    <w:p w:rsidR="00CF7659" w:rsidRPr="00597656" w:rsidRDefault="00CF7659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 coordenador ou coordenadora do curso desempenha um papel relevante frente à gestão dos cursos, atuando como articulador e organizador na implantação do projeto pedagógico, de forma planejada com a equipe docente, buscando a integração do conhecimento das diversas áreas.</w:t>
      </w:r>
    </w:p>
    <w:p w:rsidR="00CF7659" w:rsidRPr="00597656" w:rsidRDefault="00CF7659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Cabe à coordenação a gestão didático-pedagógica, juntamente ao Colegiado de curso. As demais atribuições do coordenador de curso foram estabelecidas pela Resolução C</w:t>
      </w:r>
      <w:r w:rsidR="00A014D8" w:rsidRPr="00597656">
        <w:rPr>
          <w:sz w:val="22"/>
          <w:szCs w:val="22"/>
        </w:rPr>
        <w:t>ONSEPE</w:t>
      </w:r>
      <w:r w:rsidRPr="00597656">
        <w:rPr>
          <w:sz w:val="22"/>
          <w:szCs w:val="22"/>
        </w:rPr>
        <w:t xml:space="preserve"> nº 09, de 19 de junho de 2009.</w:t>
      </w:r>
    </w:p>
    <w:p w:rsidR="009A455C" w:rsidRPr="00597656" w:rsidRDefault="009A455C" w:rsidP="00236E41">
      <w:pPr>
        <w:spacing w:line="360" w:lineRule="auto"/>
        <w:ind w:firstLine="1134"/>
        <w:jc w:val="both"/>
        <w:rPr>
          <w:sz w:val="22"/>
          <w:szCs w:val="22"/>
        </w:rPr>
      </w:pPr>
    </w:p>
    <w:p w:rsidR="008111F5" w:rsidRPr="00597656" w:rsidRDefault="008111F5" w:rsidP="00395A6D">
      <w:pPr>
        <w:spacing w:after="120" w:line="360" w:lineRule="auto"/>
        <w:jc w:val="both"/>
        <w:rPr>
          <w:b/>
          <w:sz w:val="22"/>
          <w:szCs w:val="22"/>
        </w:rPr>
      </w:pPr>
    </w:p>
    <w:p w:rsidR="00B56C53" w:rsidRPr="00597656" w:rsidRDefault="00B56C53" w:rsidP="00395A6D">
      <w:pPr>
        <w:spacing w:after="120" w:line="360" w:lineRule="auto"/>
        <w:jc w:val="both"/>
        <w:rPr>
          <w:b/>
          <w:sz w:val="22"/>
          <w:szCs w:val="22"/>
        </w:rPr>
      </w:pPr>
    </w:p>
    <w:p w:rsidR="009A455C" w:rsidRPr="00235796" w:rsidRDefault="009A455C" w:rsidP="00395A6D">
      <w:pPr>
        <w:spacing w:after="120"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lastRenderedPageBreak/>
        <w:t>Compete ao Coordenador do Curso</w:t>
      </w:r>
      <w:r w:rsidR="00E63CF0" w:rsidRPr="00235796">
        <w:rPr>
          <w:sz w:val="22"/>
          <w:szCs w:val="22"/>
        </w:rPr>
        <w:t xml:space="preserve"> junto aos Docentes</w:t>
      </w:r>
      <w:r w:rsidRPr="00235796">
        <w:rPr>
          <w:sz w:val="22"/>
          <w:szCs w:val="22"/>
        </w:rPr>
        <w:t>:</w:t>
      </w:r>
    </w:p>
    <w:p w:rsidR="00E63CF0" w:rsidRPr="00597656" w:rsidRDefault="00E63CF0" w:rsidP="00E63CF0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Apresentar aos docentes o Projeto Pedagógico do Curso, enfatizando a sua importância como instrumento norteador das ações desenvolvidas;</w:t>
      </w:r>
    </w:p>
    <w:p w:rsidR="00E63CF0" w:rsidRPr="00597656" w:rsidRDefault="00E63CF0" w:rsidP="00E63CF0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Coordenar, acompanhar e orientar todas as atividades didático-pedagógicas, mantendo diálogo constante com todos os docentes de modo a mantê-los informados;</w:t>
      </w:r>
    </w:p>
    <w:p w:rsidR="00E63CF0" w:rsidRPr="00597656" w:rsidRDefault="00E63CF0" w:rsidP="00E63CF0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Planejar e realizar reuniões com os docentes do curso para discutir o desempenho acadêmico dos discentes e indicar estratégias que visem à melhoria do processo de ensino-aprendizagem;</w:t>
      </w:r>
    </w:p>
    <w:p w:rsidR="00E63CF0" w:rsidRPr="00597656" w:rsidRDefault="00E63CF0" w:rsidP="00E63CF0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Encaminhar aos docentes os processos de aproveitamento de créditos de disciplinas dos discentes do curso;</w:t>
      </w:r>
    </w:p>
    <w:p w:rsidR="00E63CF0" w:rsidRPr="00597656" w:rsidRDefault="00E63CF0" w:rsidP="00E63CF0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Estabelecer prazo para a entrega de Plano de Ensino pelos docentes e avaliá-los via Sistema Integrado de Gestão Acadêmica – Siga.</w:t>
      </w:r>
    </w:p>
    <w:p w:rsidR="00E63CF0" w:rsidRPr="00597656" w:rsidRDefault="00E63CF0" w:rsidP="00E63CF0">
      <w:pPr>
        <w:spacing w:line="360" w:lineRule="auto"/>
        <w:ind w:firstLine="1134"/>
        <w:jc w:val="both"/>
        <w:rPr>
          <w:sz w:val="22"/>
          <w:szCs w:val="22"/>
        </w:rPr>
      </w:pPr>
    </w:p>
    <w:p w:rsidR="008111F5" w:rsidRPr="00597656" w:rsidRDefault="008111F5" w:rsidP="00267DAC">
      <w:pPr>
        <w:spacing w:after="120" w:line="360" w:lineRule="auto"/>
        <w:jc w:val="both"/>
        <w:rPr>
          <w:b/>
          <w:sz w:val="22"/>
          <w:szCs w:val="22"/>
        </w:rPr>
      </w:pPr>
    </w:p>
    <w:p w:rsidR="008111F5" w:rsidRPr="00597656" w:rsidRDefault="008111F5" w:rsidP="00267DAC">
      <w:pPr>
        <w:spacing w:after="120" w:line="360" w:lineRule="auto"/>
        <w:jc w:val="both"/>
        <w:rPr>
          <w:b/>
          <w:sz w:val="22"/>
          <w:szCs w:val="22"/>
        </w:rPr>
      </w:pPr>
    </w:p>
    <w:p w:rsidR="00B82EC5" w:rsidRPr="00597656" w:rsidRDefault="00B82EC5" w:rsidP="00267DAC">
      <w:pPr>
        <w:spacing w:after="120" w:line="360" w:lineRule="auto"/>
        <w:jc w:val="both"/>
        <w:rPr>
          <w:b/>
          <w:sz w:val="22"/>
          <w:szCs w:val="22"/>
        </w:rPr>
      </w:pPr>
    </w:p>
    <w:p w:rsidR="00E63CF0" w:rsidRPr="00235796" w:rsidRDefault="00E63CF0" w:rsidP="00267DAC">
      <w:pPr>
        <w:spacing w:after="120"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lastRenderedPageBreak/>
        <w:t>Compete ao Coordenador do Curso junto aos Discentes:</w:t>
      </w:r>
    </w:p>
    <w:p w:rsidR="00AC426E" w:rsidRPr="00597656" w:rsidRDefault="00AC426E" w:rsidP="00AC426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Planejar e realizar reuniões com os discentes do curso, para discussão do desempenho acadêmico e identificação de pontos fortes e fracos no desenvolvimento dos componentes curriculares;</w:t>
      </w:r>
    </w:p>
    <w:p w:rsidR="00AC426E" w:rsidRPr="00597656" w:rsidRDefault="00AC426E" w:rsidP="00AC426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Orientar os discentes quanto aos aspectos da vida acadêmica;</w:t>
      </w:r>
    </w:p>
    <w:p w:rsidR="00E63CF0" w:rsidRPr="00597656" w:rsidRDefault="00AC426E" w:rsidP="00AC426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Apresentar o Projeto Pe</w:t>
      </w:r>
      <w:r w:rsidR="00395A6D" w:rsidRPr="00597656">
        <w:rPr>
          <w:sz w:val="22"/>
          <w:szCs w:val="22"/>
        </w:rPr>
        <w:t>dagógico do Curso aos discentes;</w:t>
      </w:r>
    </w:p>
    <w:p w:rsidR="00AB2599" w:rsidRPr="00597656" w:rsidRDefault="00AB2599" w:rsidP="007C2C87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Criar estratégias que facilitem o atendimento às solicitações e demandas dos estudantes, especialmente aquelas que incidem diretamente no processo de ensino-aprendizagem;</w:t>
      </w:r>
    </w:p>
    <w:p w:rsidR="00AB2599" w:rsidRPr="00597656" w:rsidRDefault="00AB2599" w:rsidP="007C2C87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Registrar as solicitações e demandas dos discentes e fazer os devidos encaminhamentos </w:t>
      </w:r>
      <w:r w:rsidR="00395A6D" w:rsidRPr="00597656">
        <w:rPr>
          <w:sz w:val="22"/>
          <w:szCs w:val="22"/>
        </w:rPr>
        <w:t>em tempo hábil;</w:t>
      </w:r>
    </w:p>
    <w:p w:rsidR="00851127" w:rsidRPr="00597656" w:rsidRDefault="00851127" w:rsidP="007C2C87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Emitir declaração de frequência de discentes no curso, sempre que solicitado, somente do período atual.</w:t>
      </w:r>
    </w:p>
    <w:p w:rsidR="00E21AEB" w:rsidRPr="00597656" w:rsidRDefault="00E21AEB" w:rsidP="00E21AEB">
      <w:pPr>
        <w:spacing w:line="360" w:lineRule="auto"/>
        <w:jc w:val="both"/>
        <w:rPr>
          <w:sz w:val="22"/>
          <w:szCs w:val="22"/>
        </w:rPr>
      </w:pPr>
    </w:p>
    <w:p w:rsidR="008111F5" w:rsidRPr="00597656" w:rsidRDefault="008111F5" w:rsidP="00267DAC">
      <w:pPr>
        <w:spacing w:after="120" w:line="360" w:lineRule="auto"/>
        <w:jc w:val="both"/>
        <w:rPr>
          <w:b/>
          <w:sz w:val="22"/>
          <w:szCs w:val="22"/>
        </w:rPr>
      </w:pPr>
    </w:p>
    <w:p w:rsidR="008111F5" w:rsidRPr="00597656" w:rsidRDefault="008111F5" w:rsidP="00267DAC">
      <w:pPr>
        <w:spacing w:after="120" w:line="360" w:lineRule="auto"/>
        <w:jc w:val="both"/>
        <w:rPr>
          <w:b/>
          <w:sz w:val="22"/>
          <w:szCs w:val="22"/>
        </w:rPr>
      </w:pPr>
    </w:p>
    <w:p w:rsidR="00B56C53" w:rsidRPr="00597656" w:rsidRDefault="00B56C53" w:rsidP="00267DAC">
      <w:pPr>
        <w:spacing w:after="120" w:line="360" w:lineRule="auto"/>
        <w:jc w:val="both"/>
        <w:rPr>
          <w:b/>
          <w:sz w:val="22"/>
          <w:szCs w:val="22"/>
        </w:rPr>
      </w:pPr>
    </w:p>
    <w:p w:rsidR="00AC426E" w:rsidRPr="00235796" w:rsidRDefault="00395A6D" w:rsidP="00267DAC">
      <w:pPr>
        <w:spacing w:after="120"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lastRenderedPageBreak/>
        <w:t>Compete ao Vice-Coordenador do Curso:</w:t>
      </w:r>
    </w:p>
    <w:p w:rsidR="00395A6D" w:rsidRPr="00597656" w:rsidRDefault="00395A6D" w:rsidP="00946FE3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substituir automaticamente o Coordenador em suas faltas ou impedimentos eventuais;</w:t>
      </w:r>
    </w:p>
    <w:p w:rsidR="00395A6D" w:rsidRPr="00597656" w:rsidRDefault="00395A6D" w:rsidP="00946FE3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colaborar com o Coordenador na supervisão das atividades didático-</w:t>
      </w:r>
      <w:r w:rsidR="000C06F7" w:rsidRPr="00597656">
        <w:rPr>
          <w:sz w:val="22"/>
          <w:szCs w:val="22"/>
        </w:rPr>
        <w:t>pedagógica</w:t>
      </w:r>
      <w:r w:rsidR="00023679" w:rsidRPr="00597656">
        <w:rPr>
          <w:sz w:val="22"/>
          <w:szCs w:val="22"/>
        </w:rPr>
        <w:t>s</w:t>
      </w:r>
      <w:r w:rsidRPr="00597656">
        <w:rPr>
          <w:sz w:val="22"/>
          <w:szCs w:val="22"/>
        </w:rPr>
        <w:t xml:space="preserve"> do curso.</w:t>
      </w:r>
    </w:p>
    <w:p w:rsidR="00B82EC5" w:rsidRPr="00597656" w:rsidRDefault="00235796" w:rsidP="00B82EC5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7" w:name="_Toc510623926"/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120256" w:rsidRPr="005976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0256" w:rsidRPr="00597656">
        <w:rPr>
          <w:rFonts w:ascii="Times New Roman" w:hAnsi="Times New Roman" w:cs="Times New Roman"/>
          <w:b/>
          <w:color w:val="auto"/>
          <w:sz w:val="22"/>
          <w:szCs w:val="22"/>
        </w:rPr>
        <w:t>Dos Recursos e da Revisão</w:t>
      </w:r>
      <w:bookmarkEnd w:id="7"/>
    </w:p>
    <w:p w:rsidR="00B56C53" w:rsidRPr="00597656" w:rsidRDefault="00B56C53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120256" w:rsidRPr="00597656" w:rsidRDefault="00E23324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As decisões acadêmicas e administrativas de autoridades ou órgãos da Universidade serão passíveis de revisão, em face de razões de legalidade e de mérito, observada a legislação pertinente.</w:t>
      </w:r>
    </w:p>
    <w:p w:rsidR="00E23324" w:rsidRPr="00597656" w:rsidRDefault="00E23324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Os casos de divergência acadêmica de estudante com professor poderão ser dirimidos obedecendo à seguinte ordem:</w:t>
      </w:r>
    </w:p>
    <w:p w:rsidR="00E23324" w:rsidRPr="00597656" w:rsidRDefault="00E23324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I – por reclamação escrita ao docente;</w:t>
      </w:r>
    </w:p>
    <w:p w:rsidR="00E23324" w:rsidRPr="00597656" w:rsidRDefault="00E23324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II – por recurso formal, assinado e protocolado no Colegiado de Curso.</w:t>
      </w:r>
    </w:p>
    <w:p w:rsidR="008111F5" w:rsidRPr="00597656" w:rsidRDefault="008111F5" w:rsidP="00267DAC">
      <w:pPr>
        <w:spacing w:after="120" w:line="360" w:lineRule="auto"/>
        <w:jc w:val="both"/>
        <w:rPr>
          <w:b/>
          <w:sz w:val="22"/>
          <w:szCs w:val="22"/>
        </w:rPr>
      </w:pPr>
    </w:p>
    <w:p w:rsidR="00CC757E" w:rsidRPr="00235796" w:rsidRDefault="00CC757E" w:rsidP="00267DAC">
      <w:pPr>
        <w:spacing w:after="120"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t>Instâncias acadêmicas de recurso, nesta ordem:</w:t>
      </w:r>
    </w:p>
    <w:p w:rsidR="008023F1" w:rsidRPr="00235796" w:rsidRDefault="008023F1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235796">
        <w:rPr>
          <w:sz w:val="22"/>
          <w:szCs w:val="22"/>
        </w:rPr>
        <w:t>I – Colegiado de Curso, contra decisão:</w:t>
      </w:r>
    </w:p>
    <w:p w:rsidR="008023F1" w:rsidRPr="00597656" w:rsidRDefault="008023F1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a) de Professor;</w:t>
      </w:r>
    </w:p>
    <w:p w:rsidR="008023F1" w:rsidRPr="00597656" w:rsidRDefault="008023F1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b) de Coordenador.</w:t>
      </w:r>
    </w:p>
    <w:p w:rsidR="008023F1" w:rsidRPr="00235796" w:rsidRDefault="008023F1" w:rsidP="008111F5">
      <w:pPr>
        <w:spacing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lastRenderedPageBreak/>
        <w:t>II – Congregação da Unidade do respectivo Colegiado de Curso, contra decisão:</w:t>
      </w:r>
    </w:p>
    <w:p w:rsidR="008023F1" w:rsidRPr="00597656" w:rsidRDefault="008023F1" w:rsidP="008023F1">
      <w:pPr>
        <w:spacing w:line="360" w:lineRule="auto"/>
        <w:ind w:firstLine="1134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a) de Colegiado de Curso;</w:t>
      </w:r>
    </w:p>
    <w:p w:rsidR="008023F1" w:rsidRPr="00597656" w:rsidRDefault="008023F1" w:rsidP="008023F1">
      <w:pPr>
        <w:spacing w:line="360" w:lineRule="auto"/>
        <w:ind w:firstLine="1134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b) de Departamento ou órgão equivalente;</w:t>
      </w:r>
    </w:p>
    <w:p w:rsidR="008023F1" w:rsidRPr="00597656" w:rsidRDefault="008023F1" w:rsidP="008023F1">
      <w:pPr>
        <w:spacing w:line="360" w:lineRule="auto"/>
        <w:ind w:firstLine="1134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c) de Diretor.</w:t>
      </w:r>
    </w:p>
    <w:p w:rsidR="008111F5" w:rsidRPr="00597656" w:rsidRDefault="008111F5" w:rsidP="008111F5">
      <w:pPr>
        <w:spacing w:line="360" w:lineRule="auto"/>
        <w:jc w:val="both"/>
        <w:rPr>
          <w:b/>
          <w:sz w:val="22"/>
          <w:szCs w:val="22"/>
        </w:rPr>
      </w:pPr>
    </w:p>
    <w:p w:rsidR="008023F1" w:rsidRPr="00235796" w:rsidRDefault="008023F1" w:rsidP="008111F5">
      <w:pPr>
        <w:spacing w:line="360" w:lineRule="auto"/>
        <w:jc w:val="both"/>
        <w:rPr>
          <w:sz w:val="22"/>
          <w:szCs w:val="22"/>
        </w:rPr>
      </w:pPr>
      <w:r w:rsidRPr="00235796">
        <w:rPr>
          <w:sz w:val="22"/>
          <w:szCs w:val="22"/>
        </w:rPr>
        <w:t>III – Conselho de Ensino, Pesquisa e Extensão, contra decisão:</w:t>
      </w:r>
    </w:p>
    <w:p w:rsidR="008023F1" w:rsidRPr="00597656" w:rsidRDefault="008023F1" w:rsidP="008023F1">
      <w:pPr>
        <w:spacing w:line="360" w:lineRule="auto"/>
        <w:ind w:firstLine="1134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a) de Congregação;</w:t>
      </w:r>
    </w:p>
    <w:p w:rsidR="008023F1" w:rsidRPr="00597656" w:rsidRDefault="008023F1" w:rsidP="008023F1">
      <w:pPr>
        <w:spacing w:line="360" w:lineRule="auto"/>
        <w:ind w:firstLine="1134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b) de Pró-Reitor.</w:t>
      </w:r>
    </w:p>
    <w:p w:rsidR="004225F5" w:rsidRPr="00597656" w:rsidRDefault="004225F5" w:rsidP="00395A6D">
      <w:pPr>
        <w:spacing w:line="360" w:lineRule="auto"/>
        <w:ind w:firstLine="1134"/>
        <w:jc w:val="both"/>
        <w:rPr>
          <w:sz w:val="22"/>
          <w:szCs w:val="22"/>
        </w:rPr>
      </w:pPr>
    </w:p>
    <w:p w:rsidR="007F00E1" w:rsidRPr="00597656" w:rsidRDefault="007F00E1" w:rsidP="008111F5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Observação: O </w:t>
      </w:r>
      <w:r w:rsidRPr="00235796">
        <w:rPr>
          <w:sz w:val="22"/>
          <w:szCs w:val="22"/>
        </w:rPr>
        <w:t>Conselho Universitário</w:t>
      </w:r>
      <w:r w:rsidRPr="00597656">
        <w:rPr>
          <w:sz w:val="22"/>
          <w:szCs w:val="22"/>
        </w:rPr>
        <w:t xml:space="preserve"> </w:t>
      </w:r>
      <w:r w:rsidR="00B80030">
        <w:rPr>
          <w:sz w:val="22"/>
          <w:szCs w:val="22"/>
        </w:rPr>
        <w:t xml:space="preserve">(CONSU) </w:t>
      </w:r>
      <w:r w:rsidRPr="00597656">
        <w:rPr>
          <w:sz w:val="22"/>
          <w:szCs w:val="22"/>
        </w:rPr>
        <w:t>constitui instância superior para julgamento de arguição de ilegalidade</w:t>
      </w:r>
      <w:r w:rsidR="001B6EE1" w:rsidRPr="00597656">
        <w:rPr>
          <w:sz w:val="22"/>
          <w:szCs w:val="22"/>
        </w:rPr>
        <w:t>.</w:t>
      </w:r>
    </w:p>
    <w:p w:rsidR="00B82EC5" w:rsidRPr="00597656" w:rsidRDefault="00B80030" w:rsidP="00B82EC5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510623927"/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3B4FD2" w:rsidRPr="005976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4FD2" w:rsidRPr="00597656">
        <w:rPr>
          <w:rFonts w:ascii="Times New Roman" w:hAnsi="Times New Roman" w:cs="Times New Roman"/>
          <w:b/>
          <w:color w:val="auto"/>
          <w:sz w:val="22"/>
          <w:szCs w:val="22"/>
        </w:rPr>
        <w:t>Da Vida Acadêmica</w:t>
      </w:r>
      <w:bookmarkEnd w:id="8"/>
    </w:p>
    <w:p w:rsidR="00852FAD" w:rsidRPr="00B80030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" w:name="_Toc510623928"/>
      <w:r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5.1 </w:t>
      </w:r>
      <w:r w:rsidR="00852FAD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As Ligas Acadêmicas</w:t>
      </w:r>
      <w:bookmarkEnd w:id="9"/>
    </w:p>
    <w:p w:rsidR="00B80030" w:rsidRPr="00B80030" w:rsidRDefault="00B80030" w:rsidP="00B80030"/>
    <w:p w:rsidR="00852FAD" w:rsidRPr="00597656" w:rsidRDefault="00852FAD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As Ligas Acadêmicas de Medicina são organizações formadas por discentes de medicina, podendo-se estender a alunos de outros cursos, que têm a finalidade de aprofundar os estudos em determinado tema da formação médica e em saúde. Mais do que isso, as ligas constituem-se em cenários férteis para o desenvolvimento </w:t>
      </w:r>
      <w:r w:rsidRPr="00597656">
        <w:rPr>
          <w:sz w:val="22"/>
          <w:szCs w:val="22"/>
        </w:rPr>
        <w:lastRenderedPageBreak/>
        <w:t>dos princípios da Universidade: o Ensino, a Pesquisa e a Extensão.</w:t>
      </w:r>
    </w:p>
    <w:p w:rsidR="00852FAD" w:rsidRPr="00597656" w:rsidRDefault="00852FAD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Essas organizações não devem ter o intento de suprir deficiências no curso, essas questões merecem outro tratamento. Cabe às ligas gerarem outros cenários onde se exerça o ensi</w:t>
      </w:r>
      <w:r w:rsidR="0086070A" w:rsidRPr="00597656">
        <w:rPr>
          <w:sz w:val="22"/>
          <w:szCs w:val="22"/>
        </w:rPr>
        <w:t>no e a prática, sempre atentas à</w:t>
      </w:r>
      <w:r w:rsidRPr="00597656">
        <w:rPr>
          <w:sz w:val="22"/>
          <w:szCs w:val="22"/>
        </w:rPr>
        <w:t xml:space="preserve"> demanda da população, ponto que deve nortear tanto a formação das ligas, quanto o foco de seus trabalhos.</w:t>
      </w:r>
    </w:p>
    <w:p w:rsidR="005763E7" w:rsidRPr="00B80030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" w:name="_Toc510623929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5.2 </w:t>
      </w:r>
      <w:r w:rsidR="005763E7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Centro Acadêmico</w:t>
      </w:r>
      <w:bookmarkEnd w:id="10"/>
    </w:p>
    <w:p w:rsidR="00B80030" w:rsidRDefault="00B80030" w:rsidP="001B6EE1">
      <w:pPr>
        <w:spacing w:line="360" w:lineRule="auto"/>
        <w:ind w:firstLine="851"/>
        <w:jc w:val="both"/>
        <w:rPr>
          <w:sz w:val="22"/>
          <w:szCs w:val="22"/>
        </w:rPr>
      </w:pPr>
    </w:p>
    <w:p w:rsidR="005763E7" w:rsidRPr="00597656" w:rsidRDefault="005763E7" w:rsidP="001B6EE1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Entidade representativa específica da unidade e do curso, que responde pelo nome de Centro Acadêmico (C.A).  O C.A. tem como atribuição representar os interesses acadêmicos no que diz respeito ao ensino junto à direção da Faculdade e Órgãos Superiores, bem como ser o elo entre os estudantes e o </w:t>
      </w:r>
      <w:r w:rsidR="001B6EE1" w:rsidRPr="00597656">
        <w:rPr>
          <w:sz w:val="22"/>
          <w:szCs w:val="22"/>
        </w:rPr>
        <w:t>Diretório Central de Estudantes (</w:t>
      </w:r>
      <w:r w:rsidRPr="00597656">
        <w:rPr>
          <w:sz w:val="22"/>
          <w:szCs w:val="22"/>
        </w:rPr>
        <w:t>DCE</w:t>
      </w:r>
      <w:r w:rsidR="001B6EE1" w:rsidRPr="00597656">
        <w:rPr>
          <w:sz w:val="22"/>
          <w:szCs w:val="22"/>
        </w:rPr>
        <w:t>)</w:t>
      </w:r>
      <w:r w:rsidRPr="00597656">
        <w:rPr>
          <w:sz w:val="22"/>
          <w:szCs w:val="22"/>
        </w:rPr>
        <w:t xml:space="preserve"> quanto ao movimento estudantil, além de ter de representar os estudantes de Medicina nas reuniões do Conselho de Unidade.</w:t>
      </w:r>
    </w:p>
    <w:p w:rsidR="00B74ADF" w:rsidRPr="00597656" w:rsidRDefault="00B74ADF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Fomentado desde o início da abertura do Curso de Medicina (2014), o Centro Acadêmico de Medicina de T</w:t>
      </w:r>
      <w:r w:rsidR="0086070A" w:rsidRPr="00597656">
        <w:rPr>
          <w:sz w:val="22"/>
          <w:szCs w:val="22"/>
        </w:rPr>
        <w:t>eófilo Otoni (CAMTO), busca e te</w:t>
      </w:r>
      <w:r w:rsidRPr="00597656">
        <w:rPr>
          <w:sz w:val="22"/>
          <w:szCs w:val="22"/>
        </w:rPr>
        <w:t>m como principais objetivos como movimento estudantil e social:</w:t>
      </w:r>
    </w:p>
    <w:p w:rsidR="00B74ADF" w:rsidRPr="00597656" w:rsidRDefault="00B74ADF" w:rsidP="00B74AD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lastRenderedPageBreak/>
        <w:t>Defender os interesses do corpo discente do Curso de Medicina do Campus do Mucuri da Universidade Federal dos Vales do Jequitinhonha e Mucuri;</w:t>
      </w:r>
    </w:p>
    <w:p w:rsidR="00B74ADF" w:rsidRPr="00597656" w:rsidRDefault="00B74ADF" w:rsidP="00B74AD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Lutar pelo ensino público e gratuito no País e pela melhoria e manutenção de sua qualidade;</w:t>
      </w:r>
    </w:p>
    <w:p w:rsidR="00B74ADF" w:rsidRPr="00597656" w:rsidRDefault="00B74ADF" w:rsidP="00B74AD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Promover atividades artísticas, culturais e científicas, visando a integração e o aperfeiçoamento dos acadêmicos e demais interessados;</w:t>
      </w:r>
    </w:p>
    <w:p w:rsidR="00B74ADF" w:rsidRPr="00597656" w:rsidRDefault="00B74ADF" w:rsidP="00B74AD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Lutar pela melhoria e manutenção das condições de saúde e bem-estar social.</w:t>
      </w:r>
    </w:p>
    <w:p w:rsidR="00B74ADF" w:rsidRPr="00597656" w:rsidRDefault="00B74ADF" w:rsidP="00B74ADF">
      <w:pPr>
        <w:spacing w:line="360" w:lineRule="auto"/>
        <w:jc w:val="both"/>
        <w:rPr>
          <w:sz w:val="22"/>
          <w:szCs w:val="22"/>
        </w:rPr>
      </w:pPr>
    </w:p>
    <w:p w:rsidR="00B74ADF" w:rsidRPr="00597656" w:rsidRDefault="00B74ADF" w:rsidP="00B74ADF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E-mail: camto.ufvjm@gmail.com</w:t>
      </w:r>
    </w:p>
    <w:p w:rsidR="00B74ADF" w:rsidRPr="00597656" w:rsidRDefault="00B74ADF" w:rsidP="00B74ADF">
      <w:pPr>
        <w:spacing w:line="360" w:lineRule="auto"/>
        <w:jc w:val="both"/>
        <w:rPr>
          <w:sz w:val="22"/>
          <w:szCs w:val="22"/>
          <w:lang w:val="en-US"/>
        </w:rPr>
      </w:pPr>
      <w:r w:rsidRPr="00597656">
        <w:rPr>
          <w:sz w:val="22"/>
          <w:szCs w:val="22"/>
          <w:lang w:val="en-US"/>
        </w:rPr>
        <w:t>Facebook: https://www.facebook.com/camtoufvjm/</w:t>
      </w:r>
    </w:p>
    <w:p w:rsidR="00B74ADF" w:rsidRPr="00597656" w:rsidRDefault="00B74ADF" w:rsidP="00B74ADF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Site: </w:t>
      </w:r>
      <w:r w:rsidR="001B6EE1" w:rsidRPr="00597656">
        <w:rPr>
          <w:sz w:val="22"/>
          <w:szCs w:val="22"/>
        </w:rPr>
        <w:t>https://camtoufvjm.wixsite.com/camto-fammuc</w:t>
      </w:r>
    </w:p>
    <w:p w:rsidR="000E5C2C" w:rsidRPr="00597656" w:rsidRDefault="000E5C2C" w:rsidP="00B74ADF">
      <w:pPr>
        <w:spacing w:line="360" w:lineRule="auto"/>
        <w:jc w:val="both"/>
        <w:rPr>
          <w:sz w:val="22"/>
          <w:szCs w:val="22"/>
        </w:rPr>
      </w:pPr>
    </w:p>
    <w:p w:rsidR="005763E7" w:rsidRPr="00B80030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" w:name="_Toc510623930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5.3 </w:t>
      </w:r>
      <w:r w:rsidR="005763E7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Diretório Central dos Estudantes</w:t>
      </w:r>
      <w:r w:rsidR="001B6EE1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(DCE)</w:t>
      </w:r>
      <w:bookmarkEnd w:id="11"/>
    </w:p>
    <w:p w:rsidR="00383E2E" w:rsidRDefault="00383E2E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5763E7" w:rsidRPr="00597656" w:rsidRDefault="005763E7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Entidade máxima que representa os estudantes da UFVJM, tendo representatividade tanto interna quanto externa à universidade.</w:t>
      </w:r>
    </w:p>
    <w:p w:rsidR="005763E7" w:rsidRPr="00597656" w:rsidRDefault="005763E7" w:rsidP="00852FAD">
      <w:pPr>
        <w:spacing w:line="360" w:lineRule="auto"/>
        <w:ind w:firstLine="1134"/>
        <w:jc w:val="both"/>
        <w:rPr>
          <w:sz w:val="22"/>
          <w:szCs w:val="22"/>
        </w:rPr>
      </w:pPr>
    </w:p>
    <w:p w:rsidR="001B6EE1" w:rsidRPr="00597656" w:rsidRDefault="001B6EE1" w:rsidP="0048354E">
      <w:pPr>
        <w:spacing w:after="120" w:line="360" w:lineRule="auto"/>
        <w:jc w:val="both"/>
        <w:rPr>
          <w:b/>
          <w:sz w:val="22"/>
          <w:szCs w:val="22"/>
        </w:rPr>
      </w:pPr>
    </w:p>
    <w:p w:rsidR="0048354E" w:rsidRPr="00B80030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" w:name="_Toc510623931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5.4 </w:t>
      </w:r>
      <w:r w:rsidR="0048354E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Dos Documentos Acadêmicos</w:t>
      </w:r>
      <w:bookmarkEnd w:id="12"/>
    </w:p>
    <w:p w:rsidR="00B80030" w:rsidRDefault="00B80030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48354E" w:rsidRPr="00597656" w:rsidRDefault="0058216E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A Universidade possui um setor específico para acompanhar e emitir documentos acadêmicos chamado Registro e Controle Acadêmico, no campus do Mucuri, esse setor possuí duas divisões, a Divisão de Matrícula e Acompanhamento Acadêmico (DMAA) e a Divisão de Documentos e Lançamentos Acadêmicos (DDLA). Ao </w:t>
      </w:r>
      <w:r w:rsidR="0086070A" w:rsidRPr="00597656">
        <w:rPr>
          <w:sz w:val="22"/>
          <w:szCs w:val="22"/>
        </w:rPr>
        <w:t>longo de sua caminhada acadêmica</w:t>
      </w:r>
      <w:r w:rsidRPr="00597656">
        <w:rPr>
          <w:sz w:val="22"/>
          <w:szCs w:val="22"/>
        </w:rPr>
        <w:t xml:space="preserve">, os estudantes deverão ter contato com essas divisões. </w:t>
      </w:r>
    </w:p>
    <w:p w:rsidR="0058216E" w:rsidRPr="00597656" w:rsidRDefault="0058216E" w:rsidP="00F85C42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 DMAA é responsável por acompanhar a vida do estudante da sua entrada até a sua formatura. A DDLA é responsável por emitir documentos e alimentar o Sistema Integrado de Gestão Acadêmica com dados sobre os estudantes:</w:t>
      </w:r>
    </w:p>
    <w:p w:rsidR="00F85C42" w:rsidRPr="00597656" w:rsidRDefault="00F85C42" w:rsidP="00F85C42">
      <w:pPr>
        <w:spacing w:line="360" w:lineRule="auto"/>
        <w:ind w:firstLine="851"/>
        <w:jc w:val="both"/>
        <w:rPr>
          <w:sz w:val="22"/>
          <w:szCs w:val="22"/>
        </w:rPr>
      </w:pPr>
    </w:p>
    <w:p w:rsidR="0058216E" w:rsidRPr="00B80030" w:rsidRDefault="0058216E" w:rsidP="0058216E">
      <w:pPr>
        <w:spacing w:after="120" w:line="360" w:lineRule="auto"/>
        <w:jc w:val="both"/>
        <w:rPr>
          <w:sz w:val="22"/>
          <w:szCs w:val="22"/>
        </w:rPr>
      </w:pPr>
      <w:r w:rsidRPr="00B80030">
        <w:rPr>
          <w:sz w:val="22"/>
          <w:szCs w:val="22"/>
        </w:rPr>
        <w:t>Documentos emitidos pela DDLA:</w:t>
      </w:r>
    </w:p>
    <w:p w:rsidR="0058216E" w:rsidRPr="00597656" w:rsidRDefault="0058216E" w:rsidP="0058216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Declaração de Matrícula: Declara o vínculo do acadêmico com a Universidade;</w:t>
      </w:r>
    </w:p>
    <w:p w:rsidR="0058216E" w:rsidRPr="00597656" w:rsidRDefault="0058216E" w:rsidP="0058216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Declaração de Cancelamento de Matrícula: Declara a Desistência do Acadêmico e a perda do seu vínculo com a Universidade;</w:t>
      </w:r>
    </w:p>
    <w:p w:rsidR="0058216E" w:rsidRPr="00597656" w:rsidRDefault="0058216E" w:rsidP="0058216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lastRenderedPageBreak/>
        <w:t>Declaração de Previsão de Formatura: Declara o tempo previsto para a conclusão do curso;</w:t>
      </w:r>
    </w:p>
    <w:p w:rsidR="0058216E" w:rsidRPr="00597656" w:rsidRDefault="0058216E" w:rsidP="0058216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Declaração de Isenção da Taxa para Expedição e Registro do Diploma: Exigida para registro e regulamentação da profissão por alguns Conselhos Regionais;</w:t>
      </w:r>
    </w:p>
    <w:p w:rsidR="0058216E" w:rsidRPr="00597656" w:rsidRDefault="0058216E" w:rsidP="0058216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Declaração para Plano de Saúde: Declara o vínculo do Acadêmico com a Universidade e especifica que, de acordo com a Resolução nº 19 de 20/06/2008, a UFVJM passou a adotar o sistema de matrícula por cré</w:t>
      </w:r>
      <w:r w:rsidR="00023679" w:rsidRPr="00597656">
        <w:rPr>
          <w:sz w:val="22"/>
          <w:szCs w:val="22"/>
        </w:rPr>
        <w:t>ditos e não mais por períodos;</w:t>
      </w:r>
    </w:p>
    <w:p w:rsidR="0048354E" w:rsidRPr="00597656" w:rsidRDefault="0058216E" w:rsidP="0058216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Declarações Diversas: Para outra</w:t>
      </w:r>
      <w:r w:rsidR="00023679" w:rsidRPr="00597656">
        <w:rPr>
          <w:sz w:val="22"/>
          <w:szCs w:val="22"/>
        </w:rPr>
        <w:t>s finalidades não especificadas;</w:t>
      </w:r>
    </w:p>
    <w:p w:rsidR="00490E6B" w:rsidRPr="00597656" w:rsidRDefault="00490E6B" w:rsidP="0058216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Histórico Escolar de discente em curso;</w:t>
      </w:r>
    </w:p>
    <w:p w:rsidR="001F3DC8" w:rsidRPr="00597656" w:rsidRDefault="00490E6B" w:rsidP="000F13CE">
      <w:pPr>
        <w:pStyle w:val="ListParagraph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Histórico Escolar conclusão de curso.</w:t>
      </w:r>
    </w:p>
    <w:p w:rsidR="008D66FE" w:rsidRPr="00597656" w:rsidRDefault="008D66FE" w:rsidP="0058216E">
      <w:pPr>
        <w:spacing w:line="360" w:lineRule="auto"/>
        <w:jc w:val="both"/>
        <w:rPr>
          <w:b/>
          <w:sz w:val="22"/>
          <w:szCs w:val="22"/>
        </w:rPr>
      </w:pPr>
    </w:p>
    <w:p w:rsidR="0058216E" w:rsidRPr="00B80030" w:rsidRDefault="0058216E" w:rsidP="0058216E">
      <w:pPr>
        <w:spacing w:line="360" w:lineRule="auto"/>
        <w:jc w:val="both"/>
        <w:rPr>
          <w:sz w:val="22"/>
          <w:szCs w:val="22"/>
        </w:rPr>
      </w:pPr>
      <w:r w:rsidRPr="00B80030">
        <w:rPr>
          <w:sz w:val="22"/>
          <w:szCs w:val="22"/>
        </w:rPr>
        <w:t xml:space="preserve">Obs.: </w:t>
      </w:r>
      <w:r w:rsidR="00B80030">
        <w:rPr>
          <w:sz w:val="22"/>
          <w:szCs w:val="22"/>
        </w:rPr>
        <w:t xml:space="preserve">A </w:t>
      </w:r>
      <w:r w:rsidRPr="00B80030">
        <w:rPr>
          <w:sz w:val="22"/>
          <w:szCs w:val="22"/>
        </w:rPr>
        <w:t>Declaração de Frequência será emitida pela Coordenação do Curso</w:t>
      </w:r>
      <w:r w:rsidR="00023679" w:rsidRPr="00B80030">
        <w:rPr>
          <w:sz w:val="22"/>
          <w:szCs w:val="22"/>
        </w:rPr>
        <w:t>.</w:t>
      </w:r>
    </w:p>
    <w:p w:rsidR="0048354E" w:rsidRPr="00597656" w:rsidRDefault="0048354E" w:rsidP="00852FAD">
      <w:pPr>
        <w:spacing w:line="360" w:lineRule="auto"/>
        <w:ind w:firstLine="1134"/>
        <w:jc w:val="both"/>
        <w:rPr>
          <w:sz w:val="22"/>
          <w:szCs w:val="22"/>
        </w:rPr>
      </w:pPr>
    </w:p>
    <w:p w:rsidR="0058216E" w:rsidRPr="00597656" w:rsidRDefault="00490E6B" w:rsidP="008D66FE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Para mais informações, visitem as divisões e tirem suas dúvidas. Outro ponto importante</w:t>
      </w:r>
      <w:r w:rsidR="0086070A" w:rsidRPr="00597656">
        <w:rPr>
          <w:sz w:val="22"/>
          <w:szCs w:val="22"/>
        </w:rPr>
        <w:t>, é</w:t>
      </w:r>
      <w:r w:rsidRPr="00597656">
        <w:rPr>
          <w:sz w:val="22"/>
          <w:szCs w:val="22"/>
        </w:rPr>
        <w:t xml:space="preserve"> ler o Regulamento dos Cursos de Graduação da UFVJM. Nele vocês terão de forma mais aprofundada orientações para a caminhada acadêmica ao longo do curso.</w:t>
      </w:r>
    </w:p>
    <w:p w:rsidR="00490E6B" w:rsidRPr="00597656" w:rsidRDefault="00490E6B" w:rsidP="00852FAD">
      <w:pPr>
        <w:spacing w:line="360" w:lineRule="auto"/>
        <w:ind w:firstLine="1134"/>
        <w:jc w:val="both"/>
        <w:rPr>
          <w:sz w:val="22"/>
          <w:szCs w:val="22"/>
        </w:rPr>
      </w:pPr>
    </w:p>
    <w:p w:rsidR="001B6EE1" w:rsidRPr="00597656" w:rsidRDefault="001B6EE1" w:rsidP="00982D7A">
      <w:pPr>
        <w:spacing w:after="120" w:line="360" w:lineRule="auto"/>
        <w:jc w:val="both"/>
        <w:rPr>
          <w:b/>
          <w:sz w:val="22"/>
          <w:szCs w:val="22"/>
        </w:rPr>
      </w:pPr>
    </w:p>
    <w:p w:rsidR="00982D7A" w:rsidRPr="00B80030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3" w:name="_Toc510623932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5.5 </w:t>
      </w:r>
      <w:r w:rsidR="00982D7A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Da Biblioteca</w:t>
      </w:r>
      <w:bookmarkEnd w:id="13"/>
    </w:p>
    <w:p w:rsidR="00B80030" w:rsidRDefault="00B80030" w:rsidP="008D66FE">
      <w:pPr>
        <w:spacing w:line="360" w:lineRule="auto"/>
        <w:ind w:firstLine="851"/>
        <w:jc w:val="both"/>
        <w:rPr>
          <w:sz w:val="22"/>
          <w:szCs w:val="22"/>
        </w:rPr>
      </w:pPr>
    </w:p>
    <w:p w:rsidR="00982D7A" w:rsidRPr="00597656" w:rsidRDefault="00F90C46" w:rsidP="008D66FE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As bibliotecas da UFVJM são abertas à população em geral para estudos no recinto e consulta a</w:t>
      </w:r>
      <w:r w:rsidR="001B6EE1" w:rsidRPr="00597656">
        <w:rPr>
          <w:sz w:val="22"/>
          <w:szCs w:val="22"/>
        </w:rPr>
        <w:t>o acervo local, porém o público-</w:t>
      </w:r>
      <w:r w:rsidRPr="00597656">
        <w:rPr>
          <w:sz w:val="22"/>
          <w:szCs w:val="22"/>
        </w:rPr>
        <w:t>alvo é a comunidade acadêmica. Desta forma, todo o acervo é voltado para os cursos e disciplinas oferecidos na Universidade.</w:t>
      </w:r>
    </w:p>
    <w:p w:rsidR="00B9568C" w:rsidRPr="00597656" w:rsidRDefault="00B9568C" w:rsidP="00852FAD">
      <w:pPr>
        <w:spacing w:line="360" w:lineRule="auto"/>
        <w:ind w:firstLine="1134"/>
        <w:jc w:val="both"/>
        <w:rPr>
          <w:sz w:val="22"/>
          <w:szCs w:val="22"/>
        </w:rPr>
      </w:pPr>
    </w:p>
    <w:p w:rsidR="00143240" w:rsidRDefault="00143240" w:rsidP="00143240">
      <w:pPr>
        <w:spacing w:line="360" w:lineRule="auto"/>
        <w:jc w:val="both"/>
        <w:rPr>
          <w:sz w:val="22"/>
          <w:szCs w:val="22"/>
        </w:rPr>
      </w:pPr>
      <w:r w:rsidRPr="00B80030">
        <w:rPr>
          <w:sz w:val="22"/>
          <w:szCs w:val="22"/>
        </w:rPr>
        <w:t>Serviços prestados ao</w:t>
      </w:r>
      <w:r w:rsidR="00B80030">
        <w:rPr>
          <w:sz w:val="22"/>
          <w:szCs w:val="22"/>
        </w:rPr>
        <w:t>s</w:t>
      </w:r>
      <w:r w:rsidRPr="00B80030">
        <w:rPr>
          <w:sz w:val="22"/>
          <w:szCs w:val="22"/>
        </w:rPr>
        <w:t xml:space="preserve"> usuário</w:t>
      </w:r>
      <w:r w:rsidR="00B80030">
        <w:rPr>
          <w:sz w:val="22"/>
          <w:szCs w:val="22"/>
        </w:rPr>
        <w:t>s com vínculo institucional na UFVJM:</w:t>
      </w:r>
    </w:p>
    <w:p w:rsidR="00B80030" w:rsidRPr="00B80030" w:rsidRDefault="00B80030" w:rsidP="00143240">
      <w:pPr>
        <w:spacing w:line="360" w:lineRule="auto"/>
        <w:jc w:val="both"/>
        <w:rPr>
          <w:sz w:val="22"/>
          <w:szCs w:val="22"/>
        </w:rPr>
      </w:pP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Consulta ao acervo local;</w:t>
      </w: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Empréstimo domiciliar;</w:t>
      </w: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Acesso remoto à base de dados para consulta, reserva e renovação de empréstimos*;</w:t>
      </w: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Serviço de Comutação Bibliográfica (COMUT)* (Solicitação de Publicações Científicas de outras bibliotecas);</w:t>
      </w: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Orientação sobre normalização bibliográfica;</w:t>
      </w: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Elaboração de Ficha Catalográfica*;</w:t>
      </w: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lastRenderedPageBreak/>
        <w:t>Orientação e treinamento de usuários no uso de bases de dados e portais de pesquisa (Periódicos da CAPES etc.)*;</w:t>
      </w:r>
    </w:p>
    <w:p w:rsidR="00143240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Espaço para Estudos e Leituras;</w:t>
      </w:r>
    </w:p>
    <w:p w:rsidR="00B9568C" w:rsidRPr="00597656" w:rsidRDefault="00B9568C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Confecção da Carteirinha da Biblioteca;</w:t>
      </w:r>
    </w:p>
    <w:p w:rsidR="00982D7A" w:rsidRPr="00597656" w:rsidRDefault="00143240" w:rsidP="00143240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Visita orientada à biblioteca.</w:t>
      </w:r>
    </w:p>
    <w:p w:rsidR="00B9568C" w:rsidRPr="00597656" w:rsidRDefault="00B9568C" w:rsidP="00143240">
      <w:pPr>
        <w:spacing w:line="360" w:lineRule="auto"/>
        <w:jc w:val="both"/>
        <w:rPr>
          <w:sz w:val="22"/>
          <w:szCs w:val="22"/>
        </w:rPr>
      </w:pPr>
    </w:p>
    <w:p w:rsidR="00B9568C" w:rsidRPr="00B80030" w:rsidRDefault="00B9568C" w:rsidP="00B9568C">
      <w:pPr>
        <w:spacing w:line="360" w:lineRule="auto"/>
        <w:jc w:val="both"/>
        <w:rPr>
          <w:sz w:val="22"/>
          <w:szCs w:val="22"/>
        </w:rPr>
      </w:pPr>
      <w:r w:rsidRPr="00B80030">
        <w:rPr>
          <w:sz w:val="22"/>
          <w:szCs w:val="22"/>
        </w:rPr>
        <w:t>Biblioteca do Mucuri</w:t>
      </w:r>
    </w:p>
    <w:p w:rsidR="00B9568C" w:rsidRPr="00597656" w:rsidRDefault="00B9568C" w:rsidP="00B9568C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Prédio Administrativo</w:t>
      </w:r>
    </w:p>
    <w:p w:rsidR="00B9568C" w:rsidRPr="00597656" w:rsidRDefault="00B9568C" w:rsidP="00B9568C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Telefones: (33)3529-2712/2802</w:t>
      </w:r>
    </w:p>
    <w:p w:rsidR="00B9568C" w:rsidRPr="00D85E7A" w:rsidRDefault="00B9568C" w:rsidP="00B9568C">
      <w:pPr>
        <w:spacing w:line="360" w:lineRule="auto"/>
        <w:jc w:val="both"/>
        <w:rPr>
          <w:sz w:val="22"/>
          <w:szCs w:val="22"/>
          <w:lang w:val="en-US"/>
        </w:rPr>
      </w:pPr>
      <w:r w:rsidRPr="00D85E7A">
        <w:rPr>
          <w:sz w:val="22"/>
          <w:szCs w:val="22"/>
          <w:lang w:val="en-US"/>
        </w:rPr>
        <w:t>Email: sisbi@ufvjm.edu.br</w:t>
      </w:r>
    </w:p>
    <w:p w:rsidR="00B9568C" w:rsidRPr="00D85E7A" w:rsidRDefault="00B9568C" w:rsidP="00B9568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9568C" w:rsidRPr="00B80030" w:rsidRDefault="00B9568C" w:rsidP="00B9568C">
      <w:pPr>
        <w:spacing w:line="360" w:lineRule="auto"/>
        <w:jc w:val="both"/>
        <w:rPr>
          <w:sz w:val="22"/>
          <w:szCs w:val="22"/>
        </w:rPr>
      </w:pPr>
      <w:r w:rsidRPr="00B80030">
        <w:rPr>
          <w:sz w:val="22"/>
          <w:szCs w:val="22"/>
        </w:rPr>
        <w:t>Horário de Funcionamento das Bibliotecas</w:t>
      </w:r>
    </w:p>
    <w:p w:rsidR="00B9568C" w:rsidRPr="00597656" w:rsidRDefault="00B9568C" w:rsidP="00B9568C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De segunda a sexta-feira, das 7h às 22h45</w:t>
      </w:r>
      <w:r w:rsidR="0086070A" w:rsidRPr="00597656">
        <w:rPr>
          <w:sz w:val="22"/>
          <w:szCs w:val="22"/>
        </w:rPr>
        <w:t xml:space="preserve">. </w:t>
      </w:r>
      <w:r w:rsidRPr="00597656">
        <w:rPr>
          <w:sz w:val="22"/>
          <w:szCs w:val="22"/>
        </w:rPr>
        <w:t>Aos sábados, das 8h às 11h45.</w:t>
      </w:r>
      <w:r w:rsidR="0086070A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No período de FÉRIAS, todas as bibliotecas da UFVJM funcionam de segunda a</w:t>
      </w:r>
      <w:r w:rsidR="002F785F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sexta-feira, das 8h às 17h.</w:t>
      </w:r>
    </w:p>
    <w:p w:rsidR="00B9568C" w:rsidRPr="00597656" w:rsidRDefault="00B9568C" w:rsidP="00B9568C">
      <w:pPr>
        <w:spacing w:line="360" w:lineRule="auto"/>
        <w:jc w:val="both"/>
        <w:rPr>
          <w:sz w:val="22"/>
          <w:szCs w:val="22"/>
        </w:rPr>
      </w:pPr>
    </w:p>
    <w:p w:rsidR="001821FD" w:rsidRPr="00D833C1" w:rsidRDefault="00B80030" w:rsidP="00B8003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4" w:name="_Toc510623933"/>
      <w:r w:rsidRPr="00D833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6 </w:t>
      </w:r>
      <w:r w:rsidR="001821FD" w:rsidRPr="00D833C1">
        <w:rPr>
          <w:rFonts w:ascii="Times New Roman" w:hAnsi="Times New Roman" w:cs="Times New Roman"/>
          <w:b/>
          <w:color w:val="auto"/>
          <w:sz w:val="22"/>
          <w:szCs w:val="22"/>
        </w:rPr>
        <w:t>Dos Direitos e Deveres do Corpo Discente</w:t>
      </w:r>
      <w:bookmarkEnd w:id="14"/>
    </w:p>
    <w:p w:rsidR="00B80030" w:rsidRDefault="00B80030" w:rsidP="00212F15">
      <w:pPr>
        <w:spacing w:after="120" w:line="360" w:lineRule="auto"/>
        <w:jc w:val="both"/>
        <w:rPr>
          <w:b/>
          <w:sz w:val="22"/>
          <w:szCs w:val="22"/>
        </w:rPr>
      </w:pPr>
    </w:p>
    <w:p w:rsidR="00212F15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5" w:name="_Toc510623934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6.1 </w:t>
      </w:r>
      <w:r w:rsidR="00023679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Dos </w:t>
      </w:r>
      <w:r w:rsidR="00212F15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Direitos</w:t>
      </w:r>
      <w:bookmarkEnd w:id="15"/>
    </w:p>
    <w:p w:rsidR="00B80030" w:rsidRPr="00B80030" w:rsidRDefault="00B80030" w:rsidP="00B80030"/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lastRenderedPageBreak/>
        <w:t>ser tratado com respeito e urbanidade pelos demais membros da Comunidade Acadêmica;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assistir as aulas em regime presencial ou à distância e demais atividades curriculares ou extracurriculares;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receber materiais, orientações e demais recursos pedagógicos do curso ou programa em que estiver matriculado;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ter conhecimento dos programas, componentes curriculares, duração, qualificação de docentes,</w:t>
      </w:r>
      <w:r w:rsidR="00212F15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recursos disponíveis, critérios de avaliação e outras informações referentes aos cursos ou programas</w:t>
      </w:r>
      <w:r w:rsidR="00212F15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ofertados pela UFVJM;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solicitar esclarecimentos aos professores, professores tutores e técnicos da UFVJM a respeito de</w:t>
      </w:r>
      <w:r w:rsidR="00212F15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dúvidas surgidas no curso ou programa em que estiver matriculado, inclusive na utilização de meios de</w:t>
      </w:r>
      <w:r w:rsidR="00212F15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educação à distância;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frequentar as dependências da UFVJM observando as normas de acesso e permanência;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ter sua integridade física e moral respeitada no âmbito da UFVJM;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participar de eleições e atividades de órgãos colegiados e/ou de representação estudantil,</w:t>
      </w:r>
      <w:r w:rsidR="00212F15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lastRenderedPageBreak/>
        <w:t>votando ou sendo votado, conforme regulamentação vigente;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apresentar sugestões para a melhoria dos recursos humanos, materiais e do processo ensino</w:t>
      </w:r>
      <w:r w:rsidR="00212F15" w:rsidRPr="00597656">
        <w:rPr>
          <w:sz w:val="22"/>
          <w:szCs w:val="22"/>
        </w:rPr>
        <w:t>-</w:t>
      </w:r>
      <w:r w:rsidRPr="00597656">
        <w:rPr>
          <w:sz w:val="22"/>
          <w:szCs w:val="22"/>
        </w:rPr>
        <w:t>aprendizagem;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usufruir dos programas de assistência estudantil quando disponível e se elegível;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expressar e manifestar opinião, observando </w:t>
      </w:r>
      <w:r w:rsidR="00212F15" w:rsidRPr="00597656">
        <w:rPr>
          <w:sz w:val="22"/>
          <w:szCs w:val="22"/>
        </w:rPr>
        <w:t>os dispositivos constitucionais;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levar ao conhecimento da Coordenação do Curso, eventuais dificuldades e problemas relativos ao</w:t>
      </w:r>
      <w:r w:rsidR="00212F15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curso ou programa em que estiver matriculado.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candidatar-se às bolsas de estudos destinadas ao aprimoramento da cultura, no país e no exterior;</w:t>
      </w:r>
    </w:p>
    <w:p w:rsidR="001821FD" w:rsidRPr="00597656" w:rsidRDefault="001821FD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participar dos projetos de pesquisa e extensão, bem como de projetos institucionais realizados</w:t>
      </w:r>
      <w:r w:rsidR="00212F15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pela UFVJM;</w:t>
      </w:r>
    </w:p>
    <w:p w:rsidR="00212F15" w:rsidRPr="00597656" w:rsidRDefault="00212F15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organizar e promover atividades de cunho acadêmico e,</w:t>
      </w:r>
      <w:r w:rsidR="00A30B4E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 xml:space="preserve">ou profissional, cultural, de promoção da cidadania, reuniões e assembleias organizativas, na UFVJM respeitando as normas vigentes; </w:t>
      </w:r>
    </w:p>
    <w:p w:rsidR="00212F15" w:rsidRPr="00597656" w:rsidRDefault="00212F15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manifestar suas convicções e ser respeitado pelas diferenças, sem sofrer qualquer espécie de preconceito quanto à raça/etnia, gênero, orientação </w:t>
      </w:r>
      <w:r w:rsidRPr="00597656">
        <w:rPr>
          <w:sz w:val="22"/>
          <w:szCs w:val="22"/>
        </w:rPr>
        <w:lastRenderedPageBreak/>
        <w:t>sexual, identidade de gênero, nacionalidade, idade, religião, posição política e social;</w:t>
      </w:r>
    </w:p>
    <w:p w:rsidR="00212F15" w:rsidRPr="00597656" w:rsidRDefault="00212F15" w:rsidP="00212F1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participar de atividades pedagógicas, desportivas, culturais, científicas, tecnológicas e recreativas organizadas pela UFVJM.</w:t>
      </w:r>
    </w:p>
    <w:p w:rsidR="00212F15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6" w:name="_Toc510623935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6.2 </w:t>
      </w:r>
      <w:r w:rsidR="00023679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Dos </w:t>
      </w:r>
      <w:r w:rsidR="00212F15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Deveres</w:t>
      </w:r>
      <w:bookmarkEnd w:id="16"/>
    </w:p>
    <w:p w:rsidR="00B80030" w:rsidRPr="00B80030" w:rsidRDefault="00B80030" w:rsidP="00B80030"/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observar as normas do ordenamento jurídico da Universidade;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acatar as ordens dos demais membros da comunidade universitária no exercício de suas funções estatutárias e regimentais;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exercer com ética, urbanidade, compostura e respeito suas atividades discentes e o relacionamento com os demais membros da comunidade universitária;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participar efetivamente das atividades de ensino, objetivando o maior aproveitamento, mantendo respeito e atenção;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participar efetivamente em reuniões e trabalho nos órgãos colegiados a que pertencer, bem como das comissões para as quais for designado;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comparecer, quando convocado, às reuniões de órgãos colegiados, diretoria, departamentos e </w:t>
      </w:r>
      <w:r w:rsidRPr="00597656">
        <w:rPr>
          <w:sz w:val="22"/>
          <w:szCs w:val="22"/>
        </w:rPr>
        <w:lastRenderedPageBreak/>
        <w:t>coordenações, para conhecimento ou deliberação de seu interesse;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manter silêncio nas proximidades das salas de aula, laboratórios, bibliotecas e demais dependências da UFVJM durante a realização de atividades de ensino;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responsabilizar-se pelo seu material escolar e pertences particulares trazidos para a UFVJM;</w:t>
      </w:r>
    </w:p>
    <w:p w:rsidR="00F96779" w:rsidRPr="00597656" w:rsidRDefault="00F96779" w:rsidP="00F96779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proceder de forma a não ferir a integridade física e moral dos demais membros da comunidade acadêmica no âmbito da UFVJM, tratando-os com respeito e urbanidade;</w:t>
      </w:r>
    </w:p>
    <w:p w:rsidR="00B80030" w:rsidRPr="00B80030" w:rsidRDefault="00F96779" w:rsidP="00B56C53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 w:rsidRPr="00B80030">
        <w:rPr>
          <w:sz w:val="22"/>
          <w:szCs w:val="22"/>
        </w:rPr>
        <w:t>colaborar para a conservação, higiene e manutenção dos ambientes e zelar pelo patrimônio da Universidade destinado ao uso comum e às atividades acadêmicas.</w:t>
      </w:r>
      <w:r w:rsidRPr="00B80030">
        <w:rPr>
          <w:sz w:val="22"/>
          <w:szCs w:val="22"/>
        </w:rPr>
        <w:cr/>
      </w:r>
    </w:p>
    <w:p w:rsidR="00B56C53" w:rsidRPr="00B80030" w:rsidRDefault="000E1112" w:rsidP="00B8003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7" w:name="_Toc510623936"/>
      <w:r w:rsidRPr="00B800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10. </w:t>
      </w:r>
      <w:r w:rsidR="00E01F75" w:rsidRPr="00B80030">
        <w:rPr>
          <w:rFonts w:ascii="Times New Roman" w:hAnsi="Times New Roman" w:cs="Times New Roman"/>
          <w:b/>
          <w:color w:val="auto"/>
          <w:sz w:val="22"/>
          <w:szCs w:val="22"/>
        </w:rPr>
        <w:t>Das Atividades Acadêmicas</w:t>
      </w:r>
      <w:bookmarkEnd w:id="17"/>
    </w:p>
    <w:p w:rsidR="00B80030" w:rsidRDefault="00B80030" w:rsidP="00B80030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8" w:name="_Toc510623937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10.1 </w:t>
      </w:r>
      <w:r w:rsidR="00286341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Monitoria</w:t>
      </w:r>
      <w:bookmarkEnd w:id="18"/>
    </w:p>
    <w:p w:rsidR="000F13CE" w:rsidRPr="00B80030" w:rsidRDefault="00B80030" w:rsidP="00B80030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9" w:name="_Toc510623938"/>
      <w:r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10.1.1 </w:t>
      </w:r>
      <w:r w:rsidR="0086070A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Da Monito</w:t>
      </w:r>
      <w:r w:rsidR="000F13CE" w:rsidRPr="00B80030">
        <w:rPr>
          <w:rFonts w:ascii="Times New Roman" w:hAnsi="Times New Roman" w:cs="Times New Roman"/>
          <w:b w:val="0"/>
          <w:color w:val="auto"/>
          <w:sz w:val="22"/>
          <w:szCs w:val="22"/>
        </w:rPr>
        <w:t>ria Remunerada</w:t>
      </w:r>
      <w:bookmarkEnd w:id="19"/>
    </w:p>
    <w:p w:rsidR="00B80030" w:rsidRPr="00B80030" w:rsidRDefault="00B80030" w:rsidP="00B80030"/>
    <w:p w:rsidR="000E1112" w:rsidRDefault="00242AB0" w:rsidP="008D66FE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A bolsa de Monitoria é destinada aos estudantes dos Cursos de Graduação que participam de Projetos de </w:t>
      </w:r>
      <w:r w:rsidRPr="00597656">
        <w:rPr>
          <w:sz w:val="22"/>
          <w:szCs w:val="22"/>
        </w:rPr>
        <w:lastRenderedPageBreak/>
        <w:t>Ensino, ligados a componentes curriculares, sob a supervisão constante do coordenador do Projeto de Ensino</w:t>
      </w:r>
      <w:r w:rsidR="004431BE" w:rsidRPr="00597656">
        <w:rPr>
          <w:sz w:val="22"/>
          <w:szCs w:val="22"/>
        </w:rPr>
        <w:t>. Tem como objetivos principais p</w:t>
      </w:r>
      <w:r w:rsidRPr="00597656">
        <w:rPr>
          <w:sz w:val="22"/>
          <w:szCs w:val="22"/>
        </w:rPr>
        <w:t>ropiciar maior engajamento do estudante nas atividades acadêmicas de Ensino;</w:t>
      </w:r>
      <w:r w:rsidR="004431BE" w:rsidRPr="00597656">
        <w:rPr>
          <w:sz w:val="22"/>
          <w:szCs w:val="22"/>
        </w:rPr>
        <w:t xml:space="preserve"> e</w:t>
      </w:r>
      <w:r w:rsidRPr="00597656">
        <w:rPr>
          <w:sz w:val="22"/>
          <w:szCs w:val="22"/>
        </w:rPr>
        <w:t>stimular o pensamento crítico, mediante o confronto da prática didática com</w:t>
      </w:r>
      <w:r w:rsidR="004431BE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 xml:space="preserve">os conhecimentos científicos; </w:t>
      </w:r>
      <w:r w:rsidR="004431BE" w:rsidRPr="00597656">
        <w:rPr>
          <w:sz w:val="22"/>
          <w:szCs w:val="22"/>
        </w:rPr>
        <w:t>i</w:t>
      </w:r>
      <w:r w:rsidRPr="00597656">
        <w:rPr>
          <w:sz w:val="22"/>
          <w:szCs w:val="22"/>
        </w:rPr>
        <w:t>ntegrar os corpos docente e discente no planejamento, realização e</w:t>
      </w:r>
      <w:r w:rsidR="004431BE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 xml:space="preserve">avaliação de atividades acadêmicas; </w:t>
      </w:r>
      <w:r w:rsidR="004431BE" w:rsidRPr="00597656">
        <w:rPr>
          <w:sz w:val="22"/>
          <w:szCs w:val="22"/>
        </w:rPr>
        <w:t>e</w:t>
      </w:r>
      <w:r w:rsidRPr="00597656">
        <w:rPr>
          <w:sz w:val="22"/>
          <w:szCs w:val="22"/>
        </w:rPr>
        <w:t>stimular os estudantes a orientarem os colegas em atividades</w:t>
      </w:r>
      <w:r w:rsidR="004431BE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 xml:space="preserve">de estudo, em horários alternativos; </w:t>
      </w:r>
      <w:r w:rsidR="004431BE" w:rsidRPr="00597656">
        <w:rPr>
          <w:sz w:val="22"/>
          <w:szCs w:val="22"/>
        </w:rPr>
        <w:t>p</w:t>
      </w:r>
      <w:r w:rsidRPr="00597656">
        <w:rPr>
          <w:sz w:val="22"/>
          <w:szCs w:val="22"/>
        </w:rPr>
        <w:t>ropiciar a tutoria a grupos de discentes que necessitem de</w:t>
      </w:r>
      <w:r w:rsidR="004431BE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apoio pedagógico</w:t>
      </w:r>
      <w:r w:rsidR="004431BE" w:rsidRPr="00597656">
        <w:rPr>
          <w:sz w:val="22"/>
          <w:szCs w:val="22"/>
        </w:rPr>
        <w:t>.</w:t>
      </w:r>
    </w:p>
    <w:p w:rsidR="00D833C1" w:rsidRPr="00597656" w:rsidRDefault="00D833C1" w:rsidP="008D66FE">
      <w:pPr>
        <w:spacing w:line="360" w:lineRule="auto"/>
        <w:ind w:firstLine="851"/>
        <w:jc w:val="both"/>
        <w:rPr>
          <w:sz w:val="22"/>
          <w:szCs w:val="22"/>
        </w:rPr>
      </w:pPr>
    </w:p>
    <w:p w:rsidR="000F13CE" w:rsidRDefault="00D833C1" w:rsidP="00D833C1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0" w:name="_Toc510623939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10.1.2 </w:t>
      </w:r>
      <w:r w:rsidR="0086070A" w:rsidRPr="00D833C1">
        <w:rPr>
          <w:rFonts w:ascii="Times New Roman" w:hAnsi="Times New Roman" w:cs="Times New Roman"/>
          <w:b w:val="0"/>
          <w:color w:val="auto"/>
          <w:sz w:val="22"/>
          <w:szCs w:val="22"/>
        </w:rPr>
        <w:t>Da Monito</w:t>
      </w:r>
      <w:r w:rsidR="000F13CE" w:rsidRPr="00D833C1">
        <w:rPr>
          <w:rFonts w:ascii="Times New Roman" w:hAnsi="Times New Roman" w:cs="Times New Roman"/>
          <w:b w:val="0"/>
          <w:color w:val="auto"/>
          <w:sz w:val="22"/>
          <w:szCs w:val="22"/>
        </w:rPr>
        <w:t>ria Voluntária</w:t>
      </w:r>
      <w:bookmarkEnd w:id="20"/>
    </w:p>
    <w:p w:rsidR="00D833C1" w:rsidRPr="00D833C1" w:rsidRDefault="00D833C1" w:rsidP="00D833C1"/>
    <w:p w:rsidR="000F13CE" w:rsidRPr="00597656" w:rsidRDefault="000F13CE" w:rsidP="008D66FE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A Monitoria voluntária é destinada aos estudantes dos Cursos de Graduação que participam de Projetos de Ensino, ligados a componentes curriculares, sob a supervisão constante do coordenador do Projeto de Ensino. Tem como objetivos principais propiciar maior engajamento do estudante nas atividades acadêmicas de Ensino; estimular o pensamento crítico, mediante o confronto da prática didática com os conhecimentos científicos; integrar os corpos docente e discente no </w:t>
      </w:r>
      <w:r w:rsidRPr="00597656">
        <w:rPr>
          <w:sz w:val="22"/>
          <w:szCs w:val="22"/>
        </w:rPr>
        <w:lastRenderedPageBreak/>
        <w:t>planejamento, realização e avaliação de atividades acadêmicas; estimular os estudantes a orientarem os colegas em atividades de estudo, em horários alternativos; propiciar a tutoria a grupos de discentes que necessitem de apoio pedagógico.</w:t>
      </w:r>
    </w:p>
    <w:p w:rsidR="000E5C2C" w:rsidRPr="00597656" w:rsidRDefault="000E5C2C" w:rsidP="000F13CE">
      <w:pPr>
        <w:spacing w:line="360" w:lineRule="auto"/>
        <w:jc w:val="both"/>
        <w:rPr>
          <w:sz w:val="22"/>
          <w:szCs w:val="22"/>
        </w:rPr>
      </w:pPr>
    </w:p>
    <w:p w:rsidR="000F13CE" w:rsidRPr="00597656" w:rsidRDefault="000F13CE" w:rsidP="000F13CE">
      <w:pPr>
        <w:spacing w:line="360" w:lineRule="auto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Obs</w:t>
      </w:r>
      <w:r w:rsidRPr="00D833C1">
        <w:rPr>
          <w:sz w:val="22"/>
          <w:szCs w:val="22"/>
        </w:rPr>
        <w:t xml:space="preserve">.: Essas duas formas </w:t>
      </w:r>
      <w:r w:rsidR="0086070A" w:rsidRPr="00D833C1">
        <w:rPr>
          <w:sz w:val="22"/>
          <w:szCs w:val="22"/>
        </w:rPr>
        <w:t>de monito</w:t>
      </w:r>
      <w:r w:rsidRPr="00D833C1">
        <w:rPr>
          <w:sz w:val="22"/>
          <w:szCs w:val="22"/>
        </w:rPr>
        <w:t>ria darão ao monitor certificado que serve como hora acadêmica.</w:t>
      </w:r>
    </w:p>
    <w:p w:rsidR="000F13CE" w:rsidRDefault="00D833C1" w:rsidP="00D833C1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1" w:name="_Toc510623940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10.2 </w:t>
      </w:r>
      <w:r w:rsidR="000F13CE" w:rsidRPr="00D833C1">
        <w:rPr>
          <w:rFonts w:ascii="Times New Roman" w:hAnsi="Times New Roman" w:cs="Times New Roman"/>
          <w:b w:val="0"/>
          <w:color w:val="auto"/>
          <w:sz w:val="22"/>
          <w:szCs w:val="22"/>
        </w:rPr>
        <w:t>Da Pesquisa</w:t>
      </w:r>
      <w:bookmarkEnd w:id="21"/>
    </w:p>
    <w:p w:rsidR="00D833C1" w:rsidRPr="00D833C1" w:rsidRDefault="00D833C1" w:rsidP="00D833C1"/>
    <w:p w:rsidR="000E1112" w:rsidRPr="00597656" w:rsidRDefault="000E1112" w:rsidP="008D66FE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 xml:space="preserve">O programa de </w:t>
      </w:r>
      <w:r w:rsidR="00267DAC" w:rsidRPr="00597656">
        <w:rPr>
          <w:sz w:val="22"/>
          <w:szCs w:val="22"/>
        </w:rPr>
        <w:t>I</w:t>
      </w:r>
      <w:r w:rsidRPr="00597656">
        <w:rPr>
          <w:sz w:val="22"/>
          <w:szCs w:val="22"/>
        </w:rPr>
        <w:t>niciação Científica</w:t>
      </w:r>
      <w:r w:rsidR="00E308CE" w:rsidRPr="00597656">
        <w:rPr>
          <w:sz w:val="22"/>
          <w:szCs w:val="22"/>
        </w:rPr>
        <w:t xml:space="preserve"> </w:t>
      </w:r>
      <w:r w:rsidRPr="00597656">
        <w:rPr>
          <w:sz w:val="22"/>
          <w:szCs w:val="22"/>
        </w:rPr>
        <w:t>é voltado para a formação de novos pesquisadores, em todas as áreas de conhecimento, buscando despertar a vocação científica em estudantes de graduação, por intermédio de sua participação ativa em projetos de pesquisa, aprovados em processo de seleção e orientados por pesquisadores qualificados</w:t>
      </w:r>
      <w:r w:rsidR="00931B47" w:rsidRPr="00597656">
        <w:rPr>
          <w:sz w:val="22"/>
          <w:szCs w:val="22"/>
        </w:rPr>
        <w:t>.</w:t>
      </w:r>
    </w:p>
    <w:p w:rsidR="00931B47" w:rsidRDefault="00D833C1" w:rsidP="00D833C1">
      <w:pPr>
        <w:pStyle w:val="Heading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2" w:name="_Toc510623941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10.3 </w:t>
      </w:r>
      <w:r w:rsidR="00931B47" w:rsidRPr="00D833C1">
        <w:rPr>
          <w:rFonts w:ascii="Times New Roman" w:hAnsi="Times New Roman" w:cs="Times New Roman"/>
          <w:b w:val="0"/>
          <w:color w:val="auto"/>
          <w:sz w:val="22"/>
          <w:szCs w:val="22"/>
        </w:rPr>
        <w:t>Da Extensão</w:t>
      </w:r>
      <w:bookmarkEnd w:id="22"/>
    </w:p>
    <w:p w:rsidR="00D833C1" w:rsidRPr="00D833C1" w:rsidRDefault="00D833C1" w:rsidP="00D833C1"/>
    <w:p w:rsidR="00931B47" w:rsidRPr="00597656" w:rsidRDefault="00E01F75" w:rsidP="008D66FE">
      <w:pPr>
        <w:spacing w:line="360" w:lineRule="auto"/>
        <w:ind w:firstLine="851"/>
        <w:jc w:val="both"/>
        <w:rPr>
          <w:sz w:val="22"/>
          <w:szCs w:val="22"/>
        </w:rPr>
      </w:pPr>
      <w:r w:rsidRPr="00597656">
        <w:rPr>
          <w:sz w:val="22"/>
          <w:szCs w:val="22"/>
        </w:rPr>
        <w:t>Ao chegar à Universidade, o acadêmico poderá participar de Projetos de Extensão. A Extensão Universitária é o processo educativo, cultural e científico que articula o Ensino e a Pesquisa de forma indissociável e viabiliza a relação transformadora entre a Universidade e a Sociedade.</w:t>
      </w:r>
    </w:p>
    <w:p w:rsidR="00B56C53" w:rsidRDefault="00B56C53" w:rsidP="00024991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3" w:name="_Toc510623942"/>
      <w:r w:rsidRPr="0059765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11</w:t>
      </w:r>
      <w:r w:rsidR="00D833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976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97656">
        <w:rPr>
          <w:rFonts w:ascii="Times New Roman" w:hAnsi="Times New Roman" w:cs="Times New Roman"/>
          <w:b/>
          <w:color w:val="auto"/>
          <w:sz w:val="22"/>
          <w:szCs w:val="22"/>
        </w:rPr>
        <w:t>Bibliografia Consultada</w:t>
      </w:r>
      <w:bookmarkEnd w:id="23"/>
    </w:p>
    <w:p w:rsidR="00D833C1" w:rsidRPr="00D833C1" w:rsidRDefault="00D833C1" w:rsidP="00D833C1"/>
    <w:p w:rsidR="00B56C53" w:rsidRDefault="00597656" w:rsidP="00597656">
      <w:pPr>
        <w:rPr>
          <w:sz w:val="22"/>
          <w:szCs w:val="22"/>
        </w:rPr>
      </w:pPr>
      <w:r>
        <w:rPr>
          <w:sz w:val="22"/>
          <w:szCs w:val="22"/>
        </w:rPr>
        <w:t>UNIVERSIDADE FEDERAL DOS VALES DO JEQUITINHONHA E MUCURI</w:t>
      </w:r>
      <w:r w:rsidRPr="002B768E">
        <w:rPr>
          <w:i/>
          <w:sz w:val="22"/>
          <w:szCs w:val="22"/>
        </w:rPr>
        <w:t xml:space="preserve">. </w:t>
      </w:r>
      <w:r w:rsidR="00B56C53" w:rsidRPr="002B768E">
        <w:rPr>
          <w:i/>
          <w:sz w:val="22"/>
          <w:szCs w:val="22"/>
        </w:rPr>
        <w:t>Estatuto</w:t>
      </w:r>
      <w:r w:rsidR="00D85E7A">
        <w:rPr>
          <w:i/>
          <w:sz w:val="22"/>
          <w:szCs w:val="22"/>
        </w:rPr>
        <w:t xml:space="preserve"> da </w:t>
      </w:r>
      <w:r w:rsidR="00B56C53" w:rsidRPr="002B768E">
        <w:rPr>
          <w:i/>
          <w:sz w:val="22"/>
          <w:szCs w:val="22"/>
        </w:rPr>
        <w:t xml:space="preserve"> Universidade Federal dos Vales do Jequitinhonha e Mucuri</w:t>
      </w:r>
      <w:r>
        <w:rPr>
          <w:sz w:val="22"/>
          <w:szCs w:val="22"/>
        </w:rPr>
        <w:t>.</w:t>
      </w:r>
      <w:r w:rsidR="002B768E">
        <w:rPr>
          <w:sz w:val="22"/>
          <w:szCs w:val="22"/>
        </w:rPr>
        <w:t xml:space="preserve"> Diamantina, 2009.</w:t>
      </w:r>
      <w:r w:rsidR="00B56C53" w:rsidRPr="00597656">
        <w:rPr>
          <w:sz w:val="22"/>
          <w:szCs w:val="22"/>
        </w:rPr>
        <w:t xml:space="preserve"> Disponível em &lt;</w:t>
      </w:r>
      <w:r w:rsidR="000F62B9" w:rsidRPr="000F62B9">
        <w:rPr>
          <w:sz w:val="22"/>
          <w:szCs w:val="22"/>
        </w:rPr>
        <w:t>http://www.ufvjm.edu.br/universidade/institucional</w:t>
      </w:r>
      <w:r w:rsidRPr="00597656">
        <w:rPr>
          <w:sz w:val="22"/>
          <w:szCs w:val="22"/>
        </w:rPr>
        <w:t xml:space="preserve"> </w:t>
      </w:r>
      <w:r w:rsidR="00B56C53" w:rsidRPr="00597656">
        <w:rPr>
          <w:sz w:val="22"/>
          <w:szCs w:val="22"/>
        </w:rPr>
        <w:t xml:space="preserve">&gt;. Acesso em </w:t>
      </w:r>
      <w:r w:rsidR="000F62B9">
        <w:rPr>
          <w:sz w:val="22"/>
          <w:szCs w:val="22"/>
        </w:rPr>
        <w:t>05 de</w:t>
      </w:r>
      <w:r w:rsidR="00B56C53" w:rsidRPr="00597656">
        <w:rPr>
          <w:sz w:val="22"/>
          <w:szCs w:val="22"/>
        </w:rPr>
        <w:t xml:space="preserve"> </w:t>
      </w:r>
      <w:r w:rsidR="000F62B9">
        <w:rPr>
          <w:sz w:val="22"/>
          <w:szCs w:val="22"/>
        </w:rPr>
        <w:t>abril</w:t>
      </w:r>
      <w:r w:rsidR="00B56C53" w:rsidRPr="00597656">
        <w:rPr>
          <w:sz w:val="22"/>
          <w:szCs w:val="22"/>
        </w:rPr>
        <w:t xml:space="preserve"> de 201</w:t>
      </w:r>
      <w:r w:rsidR="000F62B9">
        <w:rPr>
          <w:sz w:val="22"/>
          <w:szCs w:val="22"/>
        </w:rPr>
        <w:t>8</w:t>
      </w:r>
      <w:r w:rsidR="00B56C53" w:rsidRPr="00597656">
        <w:rPr>
          <w:sz w:val="22"/>
          <w:szCs w:val="22"/>
        </w:rPr>
        <w:t>.</w:t>
      </w:r>
    </w:p>
    <w:p w:rsidR="00597656" w:rsidRPr="00597656" w:rsidRDefault="00597656" w:rsidP="00597656">
      <w:pPr>
        <w:rPr>
          <w:sz w:val="22"/>
          <w:szCs w:val="22"/>
        </w:rPr>
      </w:pPr>
    </w:p>
    <w:p w:rsidR="00B56C53" w:rsidRDefault="002B768E" w:rsidP="00597656">
      <w:pPr>
        <w:rPr>
          <w:sz w:val="22"/>
          <w:szCs w:val="22"/>
        </w:rPr>
      </w:pPr>
      <w:r>
        <w:rPr>
          <w:sz w:val="22"/>
          <w:szCs w:val="22"/>
        </w:rPr>
        <w:t>UNIVERSIDADE FEDERAL DOS VALES DO JEQUITINHONHA E MUCURI.</w:t>
      </w:r>
      <w:r w:rsidRPr="00597656">
        <w:rPr>
          <w:sz w:val="22"/>
          <w:szCs w:val="22"/>
        </w:rPr>
        <w:t xml:space="preserve"> </w:t>
      </w:r>
      <w:r w:rsidR="00B56C53" w:rsidRPr="002B768E">
        <w:rPr>
          <w:i/>
          <w:sz w:val="22"/>
          <w:szCs w:val="22"/>
        </w:rPr>
        <w:t>Regimento Geral da Universidade Federal dos Vales do Jequitinhonha e Mucuri – UFVJM</w:t>
      </w:r>
      <w:r w:rsidR="00B56C53" w:rsidRPr="0059765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Diamantina, 2014. </w:t>
      </w:r>
      <w:r w:rsidR="00B56C53" w:rsidRPr="00597656">
        <w:rPr>
          <w:sz w:val="22"/>
          <w:szCs w:val="22"/>
        </w:rPr>
        <w:t>Disponível em &lt;</w:t>
      </w:r>
      <w:r w:rsidR="000F62B9" w:rsidRPr="000F62B9">
        <w:rPr>
          <w:sz w:val="22"/>
          <w:szCs w:val="22"/>
        </w:rPr>
        <w:t>http://www.ufvjm.edu.br/universidade/institucional</w:t>
      </w:r>
      <w:hyperlink r:id="rId16" w:history="1"/>
      <w:r w:rsidR="00B56C53" w:rsidRPr="00597656">
        <w:rPr>
          <w:sz w:val="22"/>
          <w:szCs w:val="22"/>
        </w:rPr>
        <w:t xml:space="preserve">&gt;. Acesso em </w:t>
      </w:r>
      <w:r w:rsidR="000F62B9">
        <w:rPr>
          <w:sz w:val="22"/>
          <w:szCs w:val="22"/>
        </w:rPr>
        <w:t>05 de</w:t>
      </w:r>
      <w:r w:rsidR="000F62B9" w:rsidRPr="00597656">
        <w:rPr>
          <w:sz w:val="22"/>
          <w:szCs w:val="22"/>
        </w:rPr>
        <w:t xml:space="preserve"> </w:t>
      </w:r>
      <w:r w:rsidR="000F62B9">
        <w:rPr>
          <w:sz w:val="22"/>
          <w:szCs w:val="22"/>
        </w:rPr>
        <w:t>abril</w:t>
      </w:r>
      <w:r w:rsidR="000F62B9" w:rsidRPr="00597656">
        <w:rPr>
          <w:sz w:val="22"/>
          <w:szCs w:val="22"/>
        </w:rPr>
        <w:t xml:space="preserve"> de 201</w:t>
      </w:r>
      <w:r w:rsidR="000F62B9">
        <w:rPr>
          <w:sz w:val="22"/>
          <w:szCs w:val="22"/>
        </w:rPr>
        <w:t>8</w:t>
      </w:r>
      <w:r w:rsidR="00B56C53" w:rsidRPr="00597656">
        <w:rPr>
          <w:sz w:val="22"/>
          <w:szCs w:val="22"/>
        </w:rPr>
        <w:t>.</w:t>
      </w:r>
    </w:p>
    <w:p w:rsidR="002B768E" w:rsidRPr="00597656" w:rsidRDefault="002B768E" w:rsidP="00597656">
      <w:pPr>
        <w:rPr>
          <w:sz w:val="22"/>
          <w:szCs w:val="22"/>
        </w:rPr>
      </w:pPr>
    </w:p>
    <w:p w:rsidR="00B56C53" w:rsidRDefault="002B768E" w:rsidP="00597656">
      <w:pPr>
        <w:rPr>
          <w:sz w:val="22"/>
          <w:szCs w:val="22"/>
        </w:rPr>
      </w:pPr>
      <w:r>
        <w:rPr>
          <w:sz w:val="22"/>
          <w:szCs w:val="22"/>
        </w:rPr>
        <w:t>UNIVERSIDADE FEDERAL DOS VALES DO JEQUITINHONHA E MUCURI.</w:t>
      </w:r>
      <w:r w:rsidRPr="00597656">
        <w:rPr>
          <w:sz w:val="22"/>
          <w:szCs w:val="22"/>
        </w:rPr>
        <w:t xml:space="preserve"> </w:t>
      </w:r>
      <w:r w:rsidR="000F62B9" w:rsidRPr="000F62B9">
        <w:rPr>
          <w:i/>
          <w:sz w:val="22"/>
          <w:szCs w:val="22"/>
        </w:rPr>
        <w:t>Resolução Nº 05, CONSEPE, de 20 de maio de 2011</w:t>
      </w:r>
      <w:r w:rsidR="000F62B9">
        <w:rPr>
          <w:sz w:val="22"/>
          <w:szCs w:val="22"/>
        </w:rPr>
        <w:t xml:space="preserve">. </w:t>
      </w:r>
      <w:r w:rsidR="00B56C53" w:rsidRPr="002B768E">
        <w:rPr>
          <w:i/>
          <w:sz w:val="22"/>
          <w:szCs w:val="22"/>
        </w:rPr>
        <w:t>Regulamento dos Curso de Graduação da Universidade Federal dos Vales do Jequitinhonha e Mucuri- UFJVM</w:t>
      </w:r>
      <w:r w:rsidR="00B56C53" w:rsidRPr="00597656">
        <w:rPr>
          <w:sz w:val="22"/>
          <w:szCs w:val="22"/>
        </w:rPr>
        <w:t>.</w:t>
      </w:r>
      <w:r w:rsidR="000F62B9">
        <w:rPr>
          <w:sz w:val="22"/>
          <w:szCs w:val="22"/>
        </w:rPr>
        <w:t xml:space="preserve"> Diamantina, 2011.</w:t>
      </w:r>
      <w:r w:rsidR="00B56C53" w:rsidRPr="00597656">
        <w:rPr>
          <w:sz w:val="22"/>
          <w:szCs w:val="22"/>
        </w:rPr>
        <w:t xml:space="preserve"> Disponível em &lt;</w:t>
      </w:r>
      <w:r w:rsidR="00B56C53" w:rsidRPr="002B768E">
        <w:rPr>
          <w:sz w:val="22"/>
          <w:szCs w:val="22"/>
        </w:rPr>
        <w:t>http://www.ufvjm.edu.br/prograd/regulamento-dos-cursos.html</w:t>
      </w:r>
      <w:r w:rsidR="00B56C53" w:rsidRPr="00597656">
        <w:rPr>
          <w:sz w:val="22"/>
          <w:szCs w:val="22"/>
        </w:rPr>
        <w:t xml:space="preserve">&gt;. Acesso em </w:t>
      </w:r>
      <w:r w:rsidR="000F62B9">
        <w:rPr>
          <w:sz w:val="22"/>
          <w:szCs w:val="22"/>
        </w:rPr>
        <w:t>05 de abril de 2018</w:t>
      </w:r>
      <w:r w:rsidR="00B56C53" w:rsidRPr="00597656">
        <w:rPr>
          <w:sz w:val="22"/>
          <w:szCs w:val="22"/>
        </w:rPr>
        <w:t>.</w:t>
      </w:r>
    </w:p>
    <w:p w:rsidR="002B768E" w:rsidRPr="00597656" w:rsidRDefault="002B768E" w:rsidP="00597656">
      <w:pPr>
        <w:rPr>
          <w:sz w:val="22"/>
          <w:szCs w:val="22"/>
        </w:rPr>
      </w:pPr>
    </w:p>
    <w:p w:rsidR="00B56C53" w:rsidRPr="00597656" w:rsidRDefault="002B768E" w:rsidP="00597656">
      <w:pPr>
        <w:rPr>
          <w:sz w:val="22"/>
          <w:szCs w:val="22"/>
        </w:rPr>
      </w:pPr>
      <w:r>
        <w:rPr>
          <w:sz w:val="22"/>
          <w:szCs w:val="22"/>
        </w:rPr>
        <w:t xml:space="preserve">UNIVERSIDADE FEDERAL DOS VALES DO JEQUITINHONHA E MUCURI. Faculdade de Medicina do Mucuri. </w:t>
      </w:r>
      <w:r w:rsidR="00B56C53" w:rsidRPr="002B768E">
        <w:rPr>
          <w:i/>
          <w:sz w:val="22"/>
          <w:szCs w:val="22"/>
        </w:rPr>
        <w:t>Projeto Político e Pedagógico do Curso de Medicina do Campus do Mucuri</w:t>
      </w:r>
      <w:r w:rsidR="000F62B9">
        <w:rPr>
          <w:i/>
          <w:sz w:val="22"/>
          <w:szCs w:val="22"/>
        </w:rPr>
        <w:t xml:space="preserve"> – Teófilo Otoni - MG</w:t>
      </w:r>
      <w:r w:rsidR="00B56C53" w:rsidRPr="00597656">
        <w:rPr>
          <w:sz w:val="22"/>
          <w:szCs w:val="22"/>
        </w:rPr>
        <w:t>. Disponível em &lt;</w:t>
      </w:r>
      <w:r w:rsidR="000F62B9" w:rsidRPr="000F62B9">
        <w:t xml:space="preserve"> </w:t>
      </w:r>
      <w:r w:rsidR="000F62B9" w:rsidRPr="000F62B9">
        <w:rPr>
          <w:sz w:val="22"/>
          <w:szCs w:val="22"/>
        </w:rPr>
        <w:t>http://www.ufvjm.edu.br/formularios/doc_view/3138-.html?lang=pt_BR.utf8%2C+pt_BR.UT</w:t>
      </w:r>
      <w:r w:rsidR="000F62B9" w:rsidRPr="00597656">
        <w:rPr>
          <w:sz w:val="22"/>
          <w:szCs w:val="22"/>
        </w:rPr>
        <w:t xml:space="preserve"> </w:t>
      </w:r>
      <w:r w:rsidR="00B56C53" w:rsidRPr="00597656">
        <w:rPr>
          <w:sz w:val="22"/>
          <w:szCs w:val="22"/>
        </w:rPr>
        <w:t xml:space="preserve">&gt;. Acesso em </w:t>
      </w:r>
      <w:r w:rsidR="000F62B9">
        <w:rPr>
          <w:sz w:val="22"/>
          <w:szCs w:val="22"/>
        </w:rPr>
        <w:t>05 de abril de 2018.</w:t>
      </w:r>
    </w:p>
    <w:p w:rsidR="002B768E" w:rsidRDefault="002B768E" w:rsidP="00597656">
      <w:pPr>
        <w:rPr>
          <w:sz w:val="22"/>
          <w:szCs w:val="22"/>
        </w:rPr>
      </w:pPr>
    </w:p>
    <w:p w:rsidR="002B768E" w:rsidRDefault="002B768E" w:rsidP="00597656">
      <w:pPr>
        <w:rPr>
          <w:sz w:val="22"/>
          <w:szCs w:val="22"/>
        </w:rPr>
      </w:pPr>
      <w:r>
        <w:rPr>
          <w:sz w:val="22"/>
          <w:szCs w:val="22"/>
        </w:rPr>
        <w:lastRenderedPageBreak/>
        <w:t>UNIVERSIDADE FEDERAL DOS VALES DO JEQUITINHONHA E MUCURI.</w:t>
      </w:r>
      <w:r w:rsidRPr="00597656">
        <w:rPr>
          <w:sz w:val="22"/>
          <w:szCs w:val="22"/>
        </w:rPr>
        <w:t xml:space="preserve"> </w:t>
      </w:r>
      <w:r w:rsidR="000F62B9" w:rsidRPr="000F62B9">
        <w:rPr>
          <w:i/>
          <w:sz w:val="22"/>
          <w:szCs w:val="22"/>
        </w:rPr>
        <w:t>Resolução Nº 15, CONSU, de 11 de outubro de 2013</w:t>
      </w:r>
      <w:r w:rsidR="000F62B9">
        <w:rPr>
          <w:sz w:val="22"/>
          <w:szCs w:val="22"/>
        </w:rPr>
        <w:t xml:space="preserve">. </w:t>
      </w:r>
      <w:r w:rsidR="00B56C53" w:rsidRPr="002B768E">
        <w:rPr>
          <w:i/>
          <w:sz w:val="22"/>
          <w:szCs w:val="22"/>
        </w:rPr>
        <w:t>Regime disciplinar aplicável aos discentes da Universidade Federal dos Vales do Jequitinhonha e Mucuri - UFVJM</w:t>
      </w:r>
      <w:r w:rsidR="00B56C53" w:rsidRPr="00597656">
        <w:rPr>
          <w:sz w:val="22"/>
          <w:szCs w:val="22"/>
        </w:rPr>
        <w:t>. Disponível em &lt;</w:t>
      </w:r>
      <w:r w:rsidR="000F62B9" w:rsidRPr="000F62B9">
        <w:t xml:space="preserve"> </w:t>
      </w:r>
      <w:r w:rsidR="000F62B9" w:rsidRPr="000F62B9">
        <w:rPr>
          <w:sz w:val="22"/>
          <w:szCs w:val="22"/>
        </w:rPr>
        <w:t>http://www.ufvjm.edu.br/es/formularios/doc_view/4621-.html</w:t>
      </w:r>
      <w:r w:rsidR="000F62B9" w:rsidRPr="00597656">
        <w:rPr>
          <w:sz w:val="22"/>
          <w:szCs w:val="22"/>
        </w:rPr>
        <w:t xml:space="preserve"> </w:t>
      </w:r>
      <w:r w:rsidR="00B56C53" w:rsidRPr="00597656">
        <w:rPr>
          <w:sz w:val="22"/>
          <w:szCs w:val="22"/>
        </w:rPr>
        <w:t xml:space="preserve">&gt;. Acesso em </w:t>
      </w:r>
      <w:r w:rsidR="000F62B9">
        <w:rPr>
          <w:sz w:val="22"/>
          <w:szCs w:val="22"/>
        </w:rPr>
        <w:t>05 de abril de 2018</w:t>
      </w:r>
      <w:r w:rsidR="00B56C53" w:rsidRPr="00597656">
        <w:rPr>
          <w:sz w:val="22"/>
          <w:szCs w:val="22"/>
        </w:rPr>
        <w:t>.</w:t>
      </w:r>
      <w:r w:rsidR="00B56C53" w:rsidRPr="00597656">
        <w:rPr>
          <w:sz w:val="22"/>
          <w:szCs w:val="22"/>
        </w:rPr>
        <w:cr/>
      </w:r>
    </w:p>
    <w:p w:rsidR="00B56C53" w:rsidRPr="00597656" w:rsidRDefault="002B768E" w:rsidP="00597656">
      <w:pPr>
        <w:rPr>
          <w:sz w:val="22"/>
          <w:szCs w:val="22"/>
        </w:rPr>
      </w:pPr>
      <w:r>
        <w:rPr>
          <w:sz w:val="22"/>
          <w:szCs w:val="22"/>
        </w:rPr>
        <w:t xml:space="preserve">UNIVERSIDADE FEDERAL DOS VALES DO JEQUITINHONHA E MUCURI. Faculdade de Medicina do Mucuri. </w:t>
      </w:r>
      <w:r w:rsidR="00B56C53" w:rsidRPr="002B768E">
        <w:rPr>
          <w:i/>
          <w:sz w:val="22"/>
          <w:szCs w:val="22"/>
        </w:rPr>
        <w:t>Manual do Coordenador de Curso de Graduação da Universidade Federal dos Vales do Jequitinhonha e Mucuri – UFVJM</w:t>
      </w:r>
      <w:r w:rsidR="00B56C53" w:rsidRPr="00597656">
        <w:rPr>
          <w:sz w:val="22"/>
          <w:szCs w:val="22"/>
        </w:rPr>
        <w:t>. Disponível em &lt;</w:t>
      </w:r>
      <w:r w:rsidR="000F62B9" w:rsidRPr="000F62B9">
        <w:t xml:space="preserve"> </w:t>
      </w:r>
      <w:r w:rsidR="000F62B9" w:rsidRPr="000F62B9">
        <w:rPr>
          <w:sz w:val="22"/>
          <w:szCs w:val="22"/>
        </w:rPr>
        <w:t>www.ufvjm.edu.br/prograd/2016-10-21-18-14-17/doc_download/1551-.html</w:t>
      </w:r>
      <w:r w:rsidR="00B56C53" w:rsidRPr="00597656">
        <w:rPr>
          <w:sz w:val="22"/>
          <w:szCs w:val="22"/>
        </w:rPr>
        <w:t xml:space="preserve">&gt;. Acesso em </w:t>
      </w:r>
      <w:r w:rsidR="000F62B9">
        <w:rPr>
          <w:sz w:val="22"/>
          <w:szCs w:val="22"/>
        </w:rPr>
        <w:t>05 de abril de 2018</w:t>
      </w:r>
      <w:r w:rsidR="00B56C53" w:rsidRPr="00597656">
        <w:rPr>
          <w:sz w:val="22"/>
          <w:szCs w:val="22"/>
        </w:rPr>
        <w:t>.</w:t>
      </w:r>
    </w:p>
    <w:p w:rsidR="006A63BD" w:rsidRPr="00597656" w:rsidRDefault="006A63BD">
      <w:pPr>
        <w:spacing w:after="200" w:line="276" w:lineRule="auto"/>
        <w:rPr>
          <w:b/>
          <w:sz w:val="22"/>
          <w:szCs w:val="22"/>
        </w:rPr>
        <w:sectPr w:rsidR="006A63BD" w:rsidRPr="00597656" w:rsidSect="004E218F">
          <w:footerReference w:type="default" r:id="rId17"/>
          <w:pgSz w:w="8419" w:h="11906" w:orient="landscape" w:code="9"/>
          <w:pgMar w:top="1701" w:right="1134" w:bottom="1134" w:left="1701" w:header="709" w:footer="709" w:gutter="284"/>
          <w:pgNumType w:start="6"/>
          <w:cols w:space="708"/>
          <w:docGrid w:linePitch="360"/>
        </w:sectPr>
      </w:pPr>
    </w:p>
    <w:p w:rsidR="004E218F" w:rsidRDefault="00B56C53" w:rsidP="004064A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  <w:sectPr w:rsidR="004E218F" w:rsidSect="00383E2E">
          <w:footerReference w:type="default" r:id="rId18"/>
          <w:pgSz w:w="11906" w:h="8419" w:code="9"/>
          <w:pgMar w:top="1418" w:right="1418" w:bottom="1418" w:left="1418" w:header="709" w:footer="709" w:gutter="284"/>
          <w:cols w:space="708"/>
          <w:docGrid w:linePitch="360"/>
        </w:sectPr>
      </w:pPr>
      <w:bookmarkStart w:id="24" w:name="_Toc510623943"/>
      <w:r w:rsidRPr="0059765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Anexo</w:t>
      </w:r>
      <w:r w:rsidR="005A3174" w:rsidRPr="00597656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708416" behindDoc="1" locked="0" layoutInCell="1" allowOverlap="1" wp14:anchorId="72279A75" wp14:editId="745D7B61">
            <wp:simplePos x="0" y="0"/>
            <wp:positionH relativeFrom="column">
              <wp:posOffset>-424180</wp:posOffset>
            </wp:positionH>
            <wp:positionV relativeFrom="paragraph">
              <wp:posOffset>277495</wp:posOffset>
            </wp:positionV>
            <wp:extent cx="6646545" cy="3150870"/>
            <wp:effectExtent l="0" t="0" r="1905" b="0"/>
            <wp:wrapThrough wrapText="bothSides">
              <wp:wrapPolygon edited="0">
                <wp:start x="0" y="0"/>
                <wp:lineTo x="0" y="21417"/>
                <wp:lineTo x="21544" y="21417"/>
                <wp:lineTo x="2154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reitoria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A0" w:rsidRPr="005976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- </w:t>
      </w:r>
      <w:r w:rsidR="00B82EC5" w:rsidRPr="00597656">
        <w:rPr>
          <w:rFonts w:ascii="Times New Roman" w:hAnsi="Times New Roman" w:cs="Times New Roman"/>
          <w:b/>
          <w:color w:val="auto"/>
          <w:sz w:val="22"/>
          <w:szCs w:val="22"/>
        </w:rPr>
        <w:t>Estrutura Acadêmico-Administrativa</w:t>
      </w:r>
      <w:bookmarkEnd w:id="24"/>
    </w:p>
    <w:p w:rsidR="00B82EC5" w:rsidRPr="00597656" w:rsidRDefault="004064A0" w:rsidP="004064A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510623944"/>
      <w:r w:rsidRPr="005976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Anexo II - Contatos</w:t>
      </w:r>
      <w:bookmarkEnd w:id="25"/>
    </w:p>
    <w:p w:rsidR="00B56C53" w:rsidRPr="00597656" w:rsidRDefault="00B56C53" w:rsidP="00B82EC5">
      <w:pPr>
        <w:rPr>
          <w:b/>
          <w:sz w:val="22"/>
          <w:szCs w:val="22"/>
          <w:u w:val="single"/>
        </w:rPr>
      </w:pPr>
    </w:p>
    <w:p w:rsidR="00B82EC5" w:rsidRPr="00597656" w:rsidRDefault="00B82EC5" w:rsidP="00B82EC5">
      <w:pPr>
        <w:rPr>
          <w:b/>
          <w:sz w:val="22"/>
          <w:szCs w:val="22"/>
          <w:u w:val="single"/>
        </w:rPr>
      </w:pPr>
      <w:r w:rsidRPr="00597656">
        <w:rPr>
          <w:b/>
          <w:sz w:val="22"/>
          <w:szCs w:val="22"/>
          <w:u w:val="single"/>
        </w:rPr>
        <w:t>Reitoria da UFVJM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b/>
          <w:sz w:val="22"/>
          <w:szCs w:val="22"/>
        </w:rPr>
        <w:t>Reitor:</w:t>
      </w:r>
      <w:r w:rsidRPr="00597656">
        <w:rPr>
          <w:sz w:val="22"/>
          <w:szCs w:val="22"/>
        </w:rPr>
        <w:t xml:space="preserve"> Prof. Dr. Gilciano Saraiva Nogueira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 xml:space="preserve">Rodovia MGT 367 - Km 583, </w:t>
      </w:r>
      <w:r w:rsidR="004E218F">
        <w:rPr>
          <w:sz w:val="22"/>
          <w:szCs w:val="22"/>
        </w:rPr>
        <w:t xml:space="preserve">nº </w:t>
      </w:r>
      <w:r w:rsidRPr="00597656">
        <w:rPr>
          <w:sz w:val="22"/>
          <w:szCs w:val="22"/>
        </w:rPr>
        <w:t>5000</w:t>
      </w:r>
      <w:r w:rsidR="004E218F">
        <w:rPr>
          <w:sz w:val="22"/>
          <w:szCs w:val="22"/>
        </w:rPr>
        <w:t>, Alta da Jacuba</w:t>
      </w:r>
    </w:p>
    <w:p w:rsidR="00B82EC5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391</w:t>
      </w:r>
      <w:r w:rsidR="004E218F">
        <w:rPr>
          <w:sz w:val="22"/>
          <w:szCs w:val="22"/>
        </w:rPr>
        <w:t>00-000 Diamantina – MG</w:t>
      </w:r>
    </w:p>
    <w:p w:rsidR="004E218F" w:rsidRPr="00597656" w:rsidRDefault="004E218F" w:rsidP="004E218F">
      <w:pPr>
        <w:rPr>
          <w:rStyle w:val="Hyperlink"/>
          <w:sz w:val="22"/>
          <w:szCs w:val="22"/>
        </w:rPr>
      </w:pPr>
      <w:r w:rsidRPr="00597656">
        <w:rPr>
          <w:rFonts w:eastAsia="Times New Roman"/>
          <w:sz w:val="22"/>
          <w:szCs w:val="22"/>
          <w:lang w:eastAsia="pt-BR"/>
        </w:rPr>
        <w:t xml:space="preserve">E-mail: </w:t>
      </w:r>
      <w:r w:rsidRPr="004E218F">
        <w:rPr>
          <w:sz w:val="22"/>
          <w:szCs w:val="22"/>
        </w:rPr>
        <w:t>reitoria@ufvjm.edu.br</w:t>
      </w:r>
    </w:p>
    <w:p w:rsidR="004E218F" w:rsidRPr="00597656" w:rsidRDefault="004E218F" w:rsidP="004E218F">
      <w:pPr>
        <w:rPr>
          <w:rFonts w:eastAsia="Times New Roman"/>
          <w:sz w:val="22"/>
          <w:szCs w:val="22"/>
          <w:lang w:eastAsia="pt-BR"/>
        </w:rPr>
      </w:pPr>
      <w:r w:rsidRPr="00597656">
        <w:rPr>
          <w:rFonts w:eastAsia="Times New Roman"/>
          <w:sz w:val="22"/>
          <w:szCs w:val="22"/>
          <w:lang w:eastAsia="pt-BR"/>
        </w:rPr>
        <w:t>Tel.:  (38) 3532-6032</w:t>
      </w:r>
    </w:p>
    <w:p w:rsidR="004E218F" w:rsidRPr="00597656" w:rsidRDefault="004E218F" w:rsidP="00B82EC5">
      <w:pPr>
        <w:rPr>
          <w:sz w:val="22"/>
          <w:szCs w:val="22"/>
        </w:rPr>
      </w:pPr>
    </w:p>
    <w:p w:rsidR="00B82EC5" w:rsidRPr="00597656" w:rsidRDefault="00B82EC5" w:rsidP="00B82EC5">
      <w:pPr>
        <w:rPr>
          <w:b/>
          <w:sz w:val="22"/>
          <w:szCs w:val="22"/>
          <w:u w:val="single"/>
        </w:rPr>
      </w:pPr>
      <w:r w:rsidRPr="00597656">
        <w:rPr>
          <w:b/>
          <w:sz w:val="22"/>
          <w:szCs w:val="22"/>
          <w:u w:val="single"/>
        </w:rPr>
        <w:t>Endereço da Faculdade de Medicina do Mucuri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Rua do Cruzeiro, nº 1, Jardim São Paulo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39803-371 Teófilo Otoni – MG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Tel.: (33) 3529-2781</w:t>
      </w:r>
    </w:p>
    <w:p w:rsidR="00B82EC5" w:rsidRPr="00597656" w:rsidRDefault="00B82EC5" w:rsidP="00B82EC5">
      <w:pPr>
        <w:rPr>
          <w:sz w:val="22"/>
          <w:szCs w:val="22"/>
        </w:rPr>
      </w:pPr>
    </w:p>
    <w:p w:rsidR="00B82EC5" w:rsidRPr="00597656" w:rsidRDefault="00B82EC5" w:rsidP="00B82EC5">
      <w:pPr>
        <w:rPr>
          <w:b/>
          <w:sz w:val="22"/>
          <w:szCs w:val="22"/>
          <w:u w:val="single"/>
        </w:rPr>
      </w:pPr>
      <w:r w:rsidRPr="00597656">
        <w:rPr>
          <w:b/>
          <w:sz w:val="22"/>
          <w:szCs w:val="22"/>
          <w:u w:val="single"/>
        </w:rPr>
        <w:t>Direção da Faculdade de Medicina</w:t>
      </w:r>
    </w:p>
    <w:p w:rsidR="00B82EC5" w:rsidRPr="00597656" w:rsidRDefault="00B82EC5" w:rsidP="00B82EC5">
      <w:pPr>
        <w:rPr>
          <w:sz w:val="22"/>
          <w:szCs w:val="22"/>
          <w:lang w:val="en-US"/>
        </w:rPr>
      </w:pPr>
      <w:r w:rsidRPr="00597656">
        <w:rPr>
          <w:sz w:val="22"/>
          <w:szCs w:val="22"/>
          <w:lang w:val="en-US"/>
        </w:rPr>
        <w:t xml:space="preserve">Prof. Dr. Patrick Wander </w:t>
      </w:r>
      <w:proofErr w:type="spellStart"/>
      <w:r w:rsidRPr="00597656">
        <w:rPr>
          <w:sz w:val="22"/>
          <w:szCs w:val="22"/>
          <w:lang w:val="en-US"/>
        </w:rPr>
        <w:t>Endlich</w:t>
      </w:r>
      <w:proofErr w:type="spellEnd"/>
    </w:p>
    <w:p w:rsidR="00B82EC5" w:rsidRPr="00597656" w:rsidRDefault="00B82EC5" w:rsidP="00B82EC5">
      <w:pPr>
        <w:rPr>
          <w:sz w:val="22"/>
          <w:szCs w:val="22"/>
          <w:lang w:val="en-US"/>
        </w:rPr>
      </w:pPr>
      <w:r w:rsidRPr="00597656">
        <w:rPr>
          <w:sz w:val="22"/>
          <w:szCs w:val="22"/>
          <w:lang w:val="en-US"/>
        </w:rPr>
        <w:t xml:space="preserve">Tel.: (33) 3529-2700 | </w:t>
      </w:r>
      <w:proofErr w:type="spellStart"/>
      <w:r w:rsidRPr="00597656">
        <w:rPr>
          <w:sz w:val="22"/>
          <w:szCs w:val="22"/>
          <w:lang w:val="en-US"/>
        </w:rPr>
        <w:t>Ramal</w:t>
      </w:r>
      <w:proofErr w:type="spellEnd"/>
      <w:r w:rsidRPr="00597656">
        <w:rPr>
          <w:sz w:val="22"/>
          <w:szCs w:val="22"/>
          <w:lang w:val="en-US"/>
        </w:rPr>
        <w:t>: 2782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E-mail: direcao.fammuc@ufvjm.edu.br</w:t>
      </w:r>
    </w:p>
    <w:p w:rsidR="00B82EC5" w:rsidRPr="00597656" w:rsidRDefault="00B82EC5" w:rsidP="00B82EC5">
      <w:pPr>
        <w:rPr>
          <w:sz w:val="22"/>
          <w:szCs w:val="22"/>
        </w:rPr>
      </w:pPr>
    </w:p>
    <w:p w:rsidR="00B82EC5" w:rsidRPr="00597656" w:rsidRDefault="00B82EC5" w:rsidP="00B82EC5">
      <w:pPr>
        <w:rPr>
          <w:b/>
          <w:sz w:val="22"/>
          <w:szCs w:val="22"/>
          <w:u w:val="single"/>
        </w:rPr>
      </w:pPr>
      <w:r w:rsidRPr="00597656">
        <w:rPr>
          <w:b/>
          <w:sz w:val="22"/>
          <w:szCs w:val="22"/>
          <w:u w:val="single"/>
        </w:rPr>
        <w:t>Coordenação do Curso de Medicina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Prof. Me. Luís Antônio Ribeiro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Tel.: (33) 3529-2700 | Ramal: 2781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E-mail: coodenacaomedicina.to@ufvjm.edu.br</w:t>
      </w:r>
    </w:p>
    <w:p w:rsidR="00B82EC5" w:rsidRPr="00597656" w:rsidRDefault="00B82EC5" w:rsidP="00B82EC5">
      <w:pPr>
        <w:rPr>
          <w:sz w:val="22"/>
          <w:szCs w:val="22"/>
        </w:rPr>
      </w:pP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Site: http://www.ufvjm.edu.br/site/fammuc/</w:t>
      </w:r>
    </w:p>
    <w:p w:rsidR="00B82EC5" w:rsidRPr="00597656" w:rsidRDefault="00B82EC5" w:rsidP="00B82EC5">
      <w:pPr>
        <w:rPr>
          <w:sz w:val="22"/>
          <w:szCs w:val="22"/>
        </w:rPr>
      </w:pPr>
    </w:p>
    <w:p w:rsidR="00B82EC5" w:rsidRPr="00597656" w:rsidRDefault="00B82EC5" w:rsidP="00B82EC5">
      <w:pPr>
        <w:rPr>
          <w:b/>
          <w:sz w:val="22"/>
          <w:szCs w:val="22"/>
          <w:u w:val="single"/>
        </w:rPr>
      </w:pPr>
      <w:r w:rsidRPr="00597656">
        <w:rPr>
          <w:b/>
          <w:sz w:val="22"/>
          <w:szCs w:val="22"/>
          <w:u w:val="single"/>
        </w:rPr>
        <w:t>Secretaria da Faculdade de Medicina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Rosalina, Simony e Breitner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Tel.: (33) 3529-2700</w:t>
      </w: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sz w:val="22"/>
          <w:szCs w:val="22"/>
        </w:rPr>
        <w:t>E-mail: secretaria.fammuc@ufvjm.edu.br</w:t>
      </w:r>
    </w:p>
    <w:p w:rsidR="00B82EC5" w:rsidRPr="00597656" w:rsidRDefault="00B82EC5" w:rsidP="00B82EC5">
      <w:pPr>
        <w:rPr>
          <w:sz w:val="22"/>
          <w:szCs w:val="22"/>
        </w:rPr>
      </w:pPr>
    </w:p>
    <w:p w:rsidR="00B82EC5" w:rsidRPr="00597656" w:rsidRDefault="00B82EC5" w:rsidP="00B82EC5">
      <w:pPr>
        <w:rPr>
          <w:sz w:val="22"/>
          <w:szCs w:val="22"/>
        </w:rPr>
      </w:pPr>
      <w:r w:rsidRPr="00597656">
        <w:rPr>
          <w:b/>
          <w:sz w:val="22"/>
          <w:szCs w:val="22"/>
        </w:rPr>
        <w:t>Horário de Atendimento</w:t>
      </w:r>
      <w:r w:rsidRPr="00597656">
        <w:rPr>
          <w:sz w:val="22"/>
          <w:szCs w:val="22"/>
        </w:rPr>
        <w:t>: 07h30 às 18h30</w:t>
      </w:r>
    </w:p>
    <w:p w:rsidR="00B82EC5" w:rsidRPr="00597656" w:rsidRDefault="00B82EC5">
      <w:pPr>
        <w:spacing w:after="200" w:line="276" w:lineRule="auto"/>
        <w:rPr>
          <w:b/>
          <w:sz w:val="22"/>
          <w:szCs w:val="22"/>
        </w:rPr>
      </w:pPr>
    </w:p>
    <w:p w:rsidR="008D66FE" w:rsidRPr="00597656" w:rsidRDefault="008D66FE" w:rsidP="000170BA">
      <w:pPr>
        <w:spacing w:line="360" w:lineRule="auto"/>
        <w:rPr>
          <w:sz w:val="22"/>
          <w:szCs w:val="22"/>
        </w:rPr>
      </w:pPr>
    </w:p>
    <w:p w:rsidR="008D66FE" w:rsidRPr="00597656" w:rsidRDefault="008D66FE" w:rsidP="000170BA">
      <w:pPr>
        <w:spacing w:line="360" w:lineRule="auto"/>
        <w:rPr>
          <w:sz w:val="22"/>
          <w:szCs w:val="22"/>
        </w:rPr>
      </w:pPr>
    </w:p>
    <w:p w:rsidR="008D66FE" w:rsidRPr="00597656" w:rsidRDefault="00B56C53" w:rsidP="000170BA">
      <w:pPr>
        <w:spacing w:line="360" w:lineRule="auto"/>
        <w:rPr>
          <w:sz w:val="22"/>
          <w:szCs w:val="22"/>
        </w:rPr>
      </w:pPr>
      <w:r w:rsidRPr="00597656">
        <w:rPr>
          <w:noProof/>
          <w:lang w:val="ru-RU" w:eastAsia="ru-RU"/>
        </w:rPr>
        <w:drawing>
          <wp:anchor distT="0" distB="0" distL="114300" distR="114300" simplePos="0" relativeHeight="251707392" behindDoc="0" locked="0" layoutInCell="1" allowOverlap="1" wp14:anchorId="41533957" wp14:editId="30CB973F">
            <wp:simplePos x="0" y="0"/>
            <wp:positionH relativeFrom="margin">
              <wp:posOffset>-630087</wp:posOffset>
            </wp:positionH>
            <wp:positionV relativeFrom="paragraph">
              <wp:posOffset>128353</wp:posOffset>
            </wp:positionV>
            <wp:extent cx="4905955" cy="5071642"/>
            <wp:effectExtent l="0" t="0" r="9525" b="0"/>
            <wp:wrapNone/>
            <wp:docPr id="212" name="Imagem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m 212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78" t="3697" r="5579" b="85127"/>
                    <a:stretch/>
                  </pic:blipFill>
                  <pic:spPr bwMode="auto">
                    <a:xfrm>
                      <a:off x="0" y="0"/>
                      <a:ext cx="4913177" cy="5079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6FE" w:rsidRPr="00597656" w:rsidRDefault="008D66FE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noProof/>
          <w:lang w:eastAsia="pt-BR"/>
        </w:rPr>
      </w:pPr>
    </w:p>
    <w:p w:rsidR="00FC2B85" w:rsidRPr="00597656" w:rsidRDefault="00FC2B85" w:rsidP="000170BA">
      <w:pPr>
        <w:spacing w:line="360" w:lineRule="auto"/>
        <w:rPr>
          <w:sz w:val="22"/>
          <w:szCs w:val="22"/>
        </w:rPr>
      </w:pPr>
    </w:p>
    <w:sectPr w:rsidR="00FC2B85" w:rsidRPr="00597656" w:rsidSect="005A3174">
      <w:footerReference w:type="default" r:id="rId21"/>
      <w:pgSz w:w="8419" w:h="11906" w:orient="landscape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EE" w:rsidRDefault="008738EE" w:rsidP="0050768F">
      <w:r>
        <w:separator/>
      </w:r>
    </w:p>
  </w:endnote>
  <w:endnote w:type="continuationSeparator" w:id="0">
    <w:p w:rsidR="008738EE" w:rsidRDefault="008738EE" w:rsidP="005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E" w:rsidRDefault="00383E2E">
    <w:pPr>
      <w:pStyle w:val="Footer"/>
    </w:pPr>
  </w:p>
  <w:p w:rsidR="00383E2E" w:rsidRDefault="00383E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E" w:rsidRDefault="00383E2E">
    <w:pPr>
      <w:pStyle w:val="Footer"/>
      <w:jc w:val="right"/>
    </w:pPr>
  </w:p>
  <w:p w:rsidR="00383E2E" w:rsidRPr="00E9540F" w:rsidRDefault="00383E2E" w:rsidP="00E9540F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E" w:rsidRDefault="00383E2E">
    <w:pPr>
      <w:pStyle w:val="Footer"/>
      <w:jc w:val="right"/>
    </w:pPr>
  </w:p>
  <w:p w:rsidR="00383E2E" w:rsidRPr="00E9540F" w:rsidRDefault="00383E2E" w:rsidP="00E9540F">
    <w:pPr>
      <w:pStyle w:val="Footer"/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8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E2E" w:rsidRDefault="00383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B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3E2E" w:rsidRPr="00E9540F" w:rsidRDefault="00383E2E" w:rsidP="00E9540F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60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E2E" w:rsidRDefault="00383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BC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83E2E" w:rsidRPr="00E9540F" w:rsidRDefault="00383E2E" w:rsidP="00E9540F">
    <w:pPr>
      <w:pStyle w:val="Footer"/>
      <w:jc w:val="cen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E2E" w:rsidRDefault="00383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BC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83E2E" w:rsidRPr="00E9540F" w:rsidRDefault="00383E2E" w:rsidP="00E9540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EE" w:rsidRDefault="008738EE" w:rsidP="0050768F">
      <w:r>
        <w:separator/>
      </w:r>
    </w:p>
  </w:footnote>
  <w:footnote w:type="continuationSeparator" w:id="0">
    <w:p w:rsidR="008738EE" w:rsidRDefault="008738EE" w:rsidP="0050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E" w:rsidRDefault="00383E2E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31797" o:spid="_x0000_s2056" type="#_x0000_t75" style="position:absolute;margin-left:0;margin-top:0;width:125.5pt;height:401.95pt;z-index:-251645952;mso-position-horizontal:center;mso-position-horizontal-relative:margin;mso-position-vertical:center;mso-position-vertical-relative:margin" o:allowincell="f">
          <v:imagedata r:id="rId1" o:title="1 bastao de asclepio" gain="19661f" blacklevel="22938f"/>
          <w10:wrap anchorx="margin" anchory="margin"/>
        </v:shape>
      </w:pict>
    </w:r>
  </w:p>
  <w:p w:rsidR="00383E2E" w:rsidRDefault="00383E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E" w:rsidRPr="004064A0" w:rsidRDefault="00383E2E" w:rsidP="004064A0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BA9BE2" wp14:editId="68FAFAA6">
              <wp:simplePos x="0" y="0"/>
              <wp:positionH relativeFrom="column">
                <wp:posOffset>-725928</wp:posOffset>
              </wp:positionH>
              <wp:positionV relativeFrom="paragraph">
                <wp:posOffset>-272794</wp:posOffset>
              </wp:positionV>
              <wp:extent cx="4653886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88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E2E" w:rsidRPr="004064A0" w:rsidRDefault="00383E2E" w:rsidP="004064A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064A0"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:rsidR="00383E2E" w:rsidRPr="004064A0" w:rsidRDefault="00383E2E" w:rsidP="004064A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064A0">
                            <w:rPr>
                              <w:b/>
                              <w:sz w:val="20"/>
                            </w:rPr>
                            <w:t>UNIVERSIDADE FEDERAL DOS VALES DO JEQUITINHONHA E MUCURI</w:t>
                          </w:r>
                        </w:p>
                        <w:p w:rsidR="00383E2E" w:rsidRPr="004064A0" w:rsidRDefault="00383E2E" w:rsidP="004064A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064A0">
                            <w:rPr>
                              <w:b/>
                              <w:sz w:val="20"/>
                            </w:rPr>
                            <w:t>FACULDADE DE MEDICINA DO MUCURI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7.15pt;margin-top:-21.5pt;width:366.4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nr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hPl8sF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" stroked="f">
              <v:textbox style="mso-fit-shape-to-text:t">
                <w:txbxContent>
                  <w:p w:rsidR="00383E2E" w:rsidRPr="004064A0" w:rsidRDefault="00383E2E" w:rsidP="004064A0">
                    <w:pPr>
                      <w:jc w:val="center"/>
                      <w:rPr>
                        <w:b/>
                        <w:sz w:val="20"/>
                      </w:rPr>
                    </w:pPr>
                    <w:r w:rsidRPr="004064A0">
                      <w:rPr>
                        <w:b/>
                        <w:sz w:val="20"/>
                      </w:rPr>
                      <w:t>MINISTÉRIO DA EDUCAÇÃO</w:t>
                    </w:r>
                  </w:p>
                  <w:p w:rsidR="00383E2E" w:rsidRPr="004064A0" w:rsidRDefault="00383E2E" w:rsidP="004064A0">
                    <w:pPr>
                      <w:jc w:val="center"/>
                      <w:rPr>
                        <w:b/>
                        <w:sz w:val="20"/>
                      </w:rPr>
                    </w:pPr>
                    <w:r w:rsidRPr="004064A0">
                      <w:rPr>
                        <w:b/>
                        <w:sz w:val="20"/>
                      </w:rPr>
                      <w:t>UNIVERSIDADE FEDERAL DOS VALES DO JEQUITINHONHA E MUCURI</w:t>
                    </w:r>
                  </w:p>
                  <w:p w:rsidR="00383E2E" w:rsidRPr="004064A0" w:rsidRDefault="00383E2E" w:rsidP="004064A0">
                    <w:pPr>
                      <w:jc w:val="center"/>
                      <w:rPr>
                        <w:b/>
                        <w:sz w:val="20"/>
                      </w:rPr>
                    </w:pPr>
                    <w:r w:rsidRPr="004064A0">
                      <w:rPr>
                        <w:b/>
                        <w:sz w:val="20"/>
                      </w:rPr>
                      <w:t>FACULDADE DE MEDICINA DO MUCURI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2E" w:rsidRDefault="00383E2E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31796" o:spid="_x0000_s2055" type="#_x0000_t75" style="position:absolute;margin-left:0;margin-top:0;width:125.5pt;height:401.95pt;z-index:-251646976;mso-position-horizontal:center;mso-position-horizontal-relative:margin;mso-position-vertical:center;mso-position-vertical-relative:margin" o:allowincell="f">
          <v:imagedata r:id="rId1" o:title="1 bastao de asclep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90"/>
    <w:multiLevelType w:val="hybridMultilevel"/>
    <w:tmpl w:val="B678C4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281"/>
    <w:multiLevelType w:val="hybridMultilevel"/>
    <w:tmpl w:val="6316B8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794"/>
    <w:multiLevelType w:val="hybridMultilevel"/>
    <w:tmpl w:val="69EAA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3F6B"/>
    <w:multiLevelType w:val="hybridMultilevel"/>
    <w:tmpl w:val="FADEC7EC"/>
    <w:lvl w:ilvl="0" w:tplc="785A78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8C2"/>
    <w:multiLevelType w:val="hybridMultilevel"/>
    <w:tmpl w:val="C2E68784"/>
    <w:lvl w:ilvl="0" w:tplc="519AD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769"/>
    <w:multiLevelType w:val="hybridMultilevel"/>
    <w:tmpl w:val="AB5EA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0903"/>
    <w:multiLevelType w:val="hybridMultilevel"/>
    <w:tmpl w:val="E55E03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44516"/>
    <w:multiLevelType w:val="hybridMultilevel"/>
    <w:tmpl w:val="61324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33095"/>
    <w:multiLevelType w:val="hybridMultilevel"/>
    <w:tmpl w:val="E2EE4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4ACE"/>
    <w:multiLevelType w:val="hybridMultilevel"/>
    <w:tmpl w:val="2EC832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83AD3"/>
    <w:multiLevelType w:val="hybridMultilevel"/>
    <w:tmpl w:val="05946C0A"/>
    <w:lvl w:ilvl="0" w:tplc="C8945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E4D4A"/>
    <w:multiLevelType w:val="hybridMultilevel"/>
    <w:tmpl w:val="CCDA7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61BF2"/>
    <w:multiLevelType w:val="hybridMultilevel"/>
    <w:tmpl w:val="9BBCF9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B6C50"/>
    <w:multiLevelType w:val="hybridMultilevel"/>
    <w:tmpl w:val="3A52EC96"/>
    <w:lvl w:ilvl="0" w:tplc="FEE063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02C56"/>
    <w:multiLevelType w:val="hybridMultilevel"/>
    <w:tmpl w:val="709A5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2941"/>
    <w:multiLevelType w:val="hybridMultilevel"/>
    <w:tmpl w:val="C0D4F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940DC"/>
    <w:multiLevelType w:val="hybridMultilevel"/>
    <w:tmpl w:val="A052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60D31"/>
    <w:multiLevelType w:val="hybridMultilevel"/>
    <w:tmpl w:val="CF160BFA"/>
    <w:lvl w:ilvl="0" w:tplc="60EE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403C5"/>
    <w:multiLevelType w:val="multilevel"/>
    <w:tmpl w:val="8E027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A81A9A"/>
    <w:multiLevelType w:val="hybridMultilevel"/>
    <w:tmpl w:val="6F24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19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4"/>
  </w:num>
  <w:num w:numId="18">
    <w:abstractNumId w:val="17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bookFoldPrint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E"/>
    <w:rsid w:val="000170BA"/>
    <w:rsid w:val="00023679"/>
    <w:rsid w:val="00024991"/>
    <w:rsid w:val="00030EDE"/>
    <w:rsid w:val="00033A1B"/>
    <w:rsid w:val="000374D3"/>
    <w:rsid w:val="0004042C"/>
    <w:rsid w:val="00043F77"/>
    <w:rsid w:val="000572F9"/>
    <w:rsid w:val="000759F5"/>
    <w:rsid w:val="00086876"/>
    <w:rsid w:val="000870AF"/>
    <w:rsid w:val="000A66A3"/>
    <w:rsid w:val="000B5A76"/>
    <w:rsid w:val="000C06F7"/>
    <w:rsid w:val="000D11FF"/>
    <w:rsid w:val="000E1112"/>
    <w:rsid w:val="000E5C2C"/>
    <w:rsid w:val="000E6281"/>
    <w:rsid w:val="000E73BC"/>
    <w:rsid w:val="000F13CE"/>
    <w:rsid w:val="000F62B9"/>
    <w:rsid w:val="00101788"/>
    <w:rsid w:val="0010763B"/>
    <w:rsid w:val="001079BF"/>
    <w:rsid w:val="0011215F"/>
    <w:rsid w:val="0011435F"/>
    <w:rsid w:val="00114EE5"/>
    <w:rsid w:val="00120256"/>
    <w:rsid w:val="00123D12"/>
    <w:rsid w:val="00132458"/>
    <w:rsid w:val="001417A8"/>
    <w:rsid w:val="00143240"/>
    <w:rsid w:val="00147A6F"/>
    <w:rsid w:val="00167039"/>
    <w:rsid w:val="001821FD"/>
    <w:rsid w:val="00195F25"/>
    <w:rsid w:val="001976EE"/>
    <w:rsid w:val="00197C65"/>
    <w:rsid w:val="001A1E5A"/>
    <w:rsid w:val="001A73E7"/>
    <w:rsid w:val="001B6EE1"/>
    <w:rsid w:val="001C164B"/>
    <w:rsid w:val="001F3DC8"/>
    <w:rsid w:val="001F7654"/>
    <w:rsid w:val="002055AA"/>
    <w:rsid w:val="00211646"/>
    <w:rsid w:val="00212F15"/>
    <w:rsid w:val="00231BC1"/>
    <w:rsid w:val="00235796"/>
    <w:rsid w:val="0023660E"/>
    <w:rsid w:val="00236E41"/>
    <w:rsid w:val="00241AD8"/>
    <w:rsid w:val="00242AB0"/>
    <w:rsid w:val="00267DAC"/>
    <w:rsid w:val="00272E27"/>
    <w:rsid w:val="002755E9"/>
    <w:rsid w:val="002801AC"/>
    <w:rsid w:val="00284801"/>
    <w:rsid w:val="00286341"/>
    <w:rsid w:val="0029527B"/>
    <w:rsid w:val="00295E37"/>
    <w:rsid w:val="002B768E"/>
    <w:rsid w:val="002C3B01"/>
    <w:rsid w:val="002C7641"/>
    <w:rsid w:val="002C7AC7"/>
    <w:rsid w:val="002D1093"/>
    <w:rsid w:val="002E635B"/>
    <w:rsid w:val="002F785F"/>
    <w:rsid w:val="00313056"/>
    <w:rsid w:val="003156DA"/>
    <w:rsid w:val="0033447A"/>
    <w:rsid w:val="00344A69"/>
    <w:rsid w:val="003652F9"/>
    <w:rsid w:val="003653EB"/>
    <w:rsid w:val="00365458"/>
    <w:rsid w:val="00365B38"/>
    <w:rsid w:val="00383E2E"/>
    <w:rsid w:val="00394FAC"/>
    <w:rsid w:val="00395A6D"/>
    <w:rsid w:val="003A59B4"/>
    <w:rsid w:val="003B4FD2"/>
    <w:rsid w:val="003C43BE"/>
    <w:rsid w:val="003D3C38"/>
    <w:rsid w:val="003D637E"/>
    <w:rsid w:val="00401C71"/>
    <w:rsid w:val="004047E7"/>
    <w:rsid w:val="004064A0"/>
    <w:rsid w:val="0041049A"/>
    <w:rsid w:val="004130BA"/>
    <w:rsid w:val="0041782C"/>
    <w:rsid w:val="004224A2"/>
    <w:rsid w:val="004225F5"/>
    <w:rsid w:val="00427766"/>
    <w:rsid w:val="00440CD8"/>
    <w:rsid w:val="00442463"/>
    <w:rsid w:val="004431BE"/>
    <w:rsid w:val="00444219"/>
    <w:rsid w:val="004518A6"/>
    <w:rsid w:val="00465AB9"/>
    <w:rsid w:val="0048354E"/>
    <w:rsid w:val="00490E6B"/>
    <w:rsid w:val="004A313F"/>
    <w:rsid w:val="004B5B4E"/>
    <w:rsid w:val="004D5553"/>
    <w:rsid w:val="004D755E"/>
    <w:rsid w:val="004E218F"/>
    <w:rsid w:val="004E5190"/>
    <w:rsid w:val="004F7E26"/>
    <w:rsid w:val="0050768F"/>
    <w:rsid w:val="0051259A"/>
    <w:rsid w:val="005133B7"/>
    <w:rsid w:val="00522C8D"/>
    <w:rsid w:val="00530047"/>
    <w:rsid w:val="005321EA"/>
    <w:rsid w:val="005345CD"/>
    <w:rsid w:val="005365FC"/>
    <w:rsid w:val="005378B7"/>
    <w:rsid w:val="005475E1"/>
    <w:rsid w:val="005763E7"/>
    <w:rsid w:val="0058216E"/>
    <w:rsid w:val="005909B3"/>
    <w:rsid w:val="00590ACD"/>
    <w:rsid w:val="00597656"/>
    <w:rsid w:val="005A3174"/>
    <w:rsid w:val="005A6C65"/>
    <w:rsid w:val="005B3680"/>
    <w:rsid w:val="005C10CC"/>
    <w:rsid w:val="005D71A7"/>
    <w:rsid w:val="005D7C34"/>
    <w:rsid w:val="005F4046"/>
    <w:rsid w:val="005F5F3E"/>
    <w:rsid w:val="006202D1"/>
    <w:rsid w:val="00621D98"/>
    <w:rsid w:val="00624FF1"/>
    <w:rsid w:val="006566B7"/>
    <w:rsid w:val="0066162A"/>
    <w:rsid w:val="00671B16"/>
    <w:rsid w:val="00672DF8"/>
    <w:rsid w:val="00683F69"/>
    <w:rsid w:val="006A2F8B"/>
    <w:rsid w:val="006A63BD"/>
    <w:rsid w:val="006A6A13"/>
    <w:rsid w:val="006B2718"/>
    <w:rsid w:val="006E4863"/>
    <w:rsid w:val="006F261F"/>
    <w:rsid w:val="00704F7B"/>
    <w:rsid w:val="00705A6C"/>
    <w:rsid w:val="0071573E"/>
    <w:rsid w:val="00716226"/>
    <w:rsid w:val="007251E8"/>
    <w:rsid w:val="007305A0"/>
    <w:rsid w:val="0073757E"/>
    <w:rsid w:val="00757489"/>
    <w:rsid w:val="00765600"/>
    <w:rsid w:val="007903F7"/>
    <w:rsid w:val="00795F9F"/>
    <w:rsid w:val="007A4120"/>
    <w:rsid w:val="007B43D5"/>
    <w:rsid w:val="007C07EA"/>
    <w:rsid w:val="007C119B"/>
    <w:rsid w:val="007C2C87"/>
    <w:rsid w:val="007C4609"/>
    <w:rsid w:val="007C707D"/>
    <w:rsid w:val="007D4C05"/>
    <w:rsid w:val="007D7AD7"/>
    <w:rsid w:val="007F00E1"/>
    <w:rsid w:val="008023F1"/>
    <w:rsid w:val="008034E8"/>
    <w:rsid w:val="008111F5"/>
    <w:rsid w:val="008128DF"/>
    <w:rsid w:val="008260B1"/>
    <w:rsid w:val="0085082C"/>
    <w:rsid w:val="00851127"/>
    <w:rsid w:val="00852FAD"/>
    <w:rsid w:val="00856FB5"/>
    <w:rsid w:val="0086070A"/>
    <w:rsid w:val="00864998"/>
    <w:rsid w:val="008738EE"/>
    <w:rsid w:val="00873B03"/>
    <w:rsid w:val="00882480"/>
    <w:rsid w:val="008877E4"/>
    <w:rsid w:val="00887AC7"/>
    <w:rsid w:val="008A643A"/>
    <w:rsid w:val="008A7A94"/>
    <w:rsid w:val="008B0E06"/>
    <w:rsid w:val="008B10DD"/>
    <w:rsid w:val="008D66FE"/>
    <w:rsid w:val="008D746E"/>
    <w:rsid w:val="008E70E6"/>
    <w:rsid w:val="008F4A5A"/>
    <w:rsid w:val="008F5AC0"/>
    <w:rsid w:val="00905F14"/>
    <w:rsid w:val="009265F8"/>
    <w:rsid w:val="009303D6"/>
    <w:rsid w:val="00931B47"/>
    <w:rsid w:val="00937D6A"/>
    <w:rsid w:val="00946FE3"/>
    <w:rsid w:val="009744C0"/>
    <w:rsid w:val="00982D7A"/>
    <w:rsid w:val="00991929"/>
    <w:rsid w:val="009954BA"/>
    <w:rsid w:val="009A455C"/>
    <w:rsid w:val="009A558A"/>
    <w:rsid w:val="009B42F7"/>
    <w:rsid w:val="009B4630"/>
    <w:rsid w:val="009C6472"/>
    <w:rsid w:val="009C6542"/>
    <w:rsid w:val="009D18C8"/>
    <w:rsid w:val="009E1F25"/>
    <w:rsid w:val="009E64B2"/>
    <w:rsid w:val="009F0DDF"/>
    <w:rsid w:val="00A014D8"/>
    <w:rsid w:val="00A01F75"/>
    <w:rsid w:val="00A1213B"/>
    <w:rsid w:val="00A13DBE"/>
    <w:rsid w:val="00A163C3"/>
    <w:rsid w:val="00A210C1"/>
    <w:rsid w:val="00A30B4E"/>
    <w:rsid w:val="00A83274"/>
    <w:rsid w:val="00AA50FC"/>
    <w:rsid w:val="00AB2599"/>
    <w:rsid w:val="00AC426E"/>
    <w:rsid w:val="00AD3EE7"/>
    <w:rsid w:val="00AD6561"/>
    <w:rsid w:val="00AE564B"/>
    <w:rsid w:val="00AF5219"/>
    <w:rsid w:val="00B00031"/>
    <w:rsid w:val="00B02AC4"/>
    <w:rsid w:val="00B10F67"/>
    <w:rsid w:val="00B34DE3"/>
    <w:rsid w:val="00B34E75"/>
    <w:rsid w:val="00B42788"/>
    <w:rsid w:val="00B467FC"/>
    <w:rsid w:val="00B56C53"/>
    <w:rsid w:val="00B655F6"/>
    <w:rsid w:val="00B72836"/>
    <w:rsid w:val="00B74ADF"/>
    <w:rsid w:val="00B75265"/>
    <w:rsid w:val="00B75BDC"/>
    <w:rsid w:val="00B80030"/>
    <w:rsid w:val="00B82EC5"/>
    <w:rsid w:val="00B876C1"/>
    <w:rsid w:val="00B94283"/>
    <w:rsid w:val="00B9568C"/>
    <w:rsid w:val="00BA14D5"/>
    <w:rsid w:val="00BB176D"/>
    <w:rsid w:val="00BD529F"/>
    <w:rsid w:val="00BE082B"/>
    <w:rsid w:val="00C0768B"/>
    <w:rsid w:val="00C209D3"/>
    <w:rsid w:val="00C2556B"/>
    <w:rsid w:val="00C66631"/>
    <w:rsid w:val="00C73ED0"/>
    <w:rsid w:val="00C75313"/>
    <w:rsid w:val="00C96FF7"/>
    <w:rsid w:val="00C9793F"/>
    <w:rsid w:val="00CB59BD"/>
    <w:rsid w:val="00CC0D51"/>
    <w:rsid w:val="00CC757E"/>
    <w:rsid w:val="00CD2222"/>
    <w:rsid w:val="00CD7B70"/>
    <w:rsid w:val="00CE1501"/>
    <w:rsid w:val="00CF1141"/>
    <w:rsid w:val="00CF2177"/>
    <w:rsid w:val="00CF69AC"/>
    <w:rsid w:val="00CF7659"/>
    <w:rsid w:val="00D440DA"/>
    <w:rsid w:val="00D451B8"/>
    <w:rsid w:val="00D5109D"/>
    <w:rsid w:val="00D568EF"/>
    <w:rsid w:val="00D73851"/>
    <w:rsid w:val="00D76EE4"/>
    <w:rsid w:val="00D77BB5"/>
    <w:rsid w:val="00D833C1"/>
    <w:rsid w:val="00D85E7A"/>
    <w:rsid w:val="00D9474B"/>
    <w:rsid w:val="00DB4418"/>
    <w:rsid w:val="00DC2FD1"/>
    <w:rsid w:val="00DC74C3"/>
    <w:rsid w:val="00DD126D"/>
    <w:rsid w:val="00DD5E7D"/>
    <w:rsid w:val="00DE4F2E"/>
    <w:rsid w:val="00DF4B78"/>
    <w:rsid w:val="00E01F75"/>
    <w:rsid w:val="00E21AEB"/>
    <w:rsid w:val="00E2292D"/>
    <w:rsid w:val="00E23324"/>
    <w:rsid w:val="00E247A2"/>
    <w:rsid w:val="00E308CE"/>
    <w:rsid w:val="00E447BA"/>
    <w:rsid w:val="00E47AC4"/>
    <w:rsid w:val="00E55061"/>
    <w:rsid w:val="00E55499"/>
    <w:rsid w:val="00E56847"/>
    <w:rsid w:val="00E60338"/>
    <w:rsid w:val="00E63CF0"/>
    <w:rsid w:val="00E744F7"/>
    <w:rsid w:val="00E944A1"/>
    <w:rsid w:val="00E9540F"/>
    <w:rsid w:val="00EA1AA1"/>
    <w:rsid w:val="00EA2F13"/>
    <w:rsid w:val="00EA31EC"/>
    <w:rsid w:val="00EA424B"/>
    <w:rsid w:val="00EB0A03"/>
    <w:rsid w:val="00EB7F42"/>
    <w:rsid w:val="00ED24E2"/>
    <w:rsid w:val="00ED2B95"/>
    <w:rsid w:val="00ED752B"/>
    <w:rsid w:val="00EE0CAC"/>
    <w:rsid w:val="00EE44CF"/>
    <w:rsid w:val="00F06411"/>
    <w:rsid w:val="00F35981"/>
    <w:rsid w:val="00F44049"/>
    <w:rsid w:val="00F62361"/>
    <w:rsid w:val="00F624AA"/>
    <w:rsid w:val="00F672F4"/>
    <w:rsid w:val="00F72546"/>
    <w:rsid w:val="00F81528"/>
    <w:rsid w:val="00F85C42"/>
    <w:rsid w:val="00F90C46"/>
    <w:rsid w:val="00F96779"/>
    <w:rsid w:val="00FA0F59"/>
    <w:rsid w:val="00FC2B85"/>
    <w:rsid w:val="00FC57D2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4ACA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4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8F"/>
  </w:style>
  <w:style w:type="paragraph" w:styleId="Footer">
    <w:name w:val="footer"/>
    <w:basedOn w:val="Normal"/>
    <w:link w:val="FooterChar"/>
    <w:uiPriority w:val="99"/>
    <w:unhideWhenUsed/>
    <w:rsid w:val="005076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8F"/>
  </w:style>
  <w:style w:type="paragraph" w:styleId="BalloonText">
    <w:name w:val="Balloon Text"/>
    <w:basedOn w:val="Normal"/>
    <w:link w:val="BalloonTextChar"/>
    <w:uiPriority w:val="99"/>
    <w:semiHidden/>
    <w:unhideWhenUsed/>
    <w:rsid w:val="0050768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4D5553"/>
    <w:pPr>
      <w:ind w:left="4245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D5553"/>
    <w:rPr>
      <w:rFonts w:ascii="Tahoma" w:eastAsia="Times New Roman" w:hAnsi="Tahoma" w:cs="Times New Roman"/>
      <w:sz w:val="24"/>
      <w:szCs w:val="20"/>
      <w:lang w:eastAsia="pt-BR"/>
    </w:rPr>
  </w:style>
  <w:style w:type="paragraph" w:styleId="BodyText">
    <w:name w:val="Body Text"/>
    <w:basedOn w:val="Normal"/>
    <w:link w:val="BodyTextChar"/>
    <w:semiHidden/>
    <w:rsid w:val="004D555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D5553"/>
    <w:rPr>
      <w:rFonts w:ascii="Tahoma" w:eastAsia="Times New Roman" w:hAnsi="Tahoma" w:cs="Times New Roman"/>
      <w:sz w:val="24"/>
      <w:szCs w:val="20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6202D1"/>
  </w:style>
  <w:style w:type="paragraph" w:customStyle="1" w:styleId="Default">
    <w:name w:val="Default"/>
    <w:rsid w:val="00B728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97C65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744F7"/>
    <w:pPr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E74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44F7"/>
    <w:pPr>
      <w:spacing w:line="259" w:lineRule="auto"/>
      <w:outlineLvl w:val="9"/>
    </w:pPr>
    <w:rPr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rsid w:val="00E744F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401C71"/>
    <w:pPr>
      <w:tabs>
        <w:tab w:val="right" w:leader="dot" w:pos="5289"/>
      </w:tabs>
      <w:spacing w:after="100" w:line="259" w:lineRule="auto"/>
    </w:pPr>
    <w:rPr>
      <w:rFonts w:eastAsiaTheme="minorEastAsia"/>
      <w:b/>
      <w:noProof/>
      <w:sz w:val="22"/>
      <w:szCs w:val="22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E744F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table" w:styleId="TableGrid">
    <w:name w:val="Table Grid"/>
    <w:basedOn w:val="TableNormal"/>
    <w:uiPriority w:val="39"/>
    <w:rsid w:val="0044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28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7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4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8F"/>
  </w:style>
  <w:style w:type="paragraph" w:styleId="Footer">
    <w:name w:val="footer"/>
    <w:basedOn w:val="Normal"/>
    <w:link w:val="FooterChar"/>
    <w:uiPriority w:val="99"/>
    <w:unhideWhenUsed/>
    <w:rsid w:val="005076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8F"/>
  </w:style>
  <w:style w:type="paragraph" w:styleId="BalloonText">
    <w:name w:val="Balloon Text"/>
    <w:basedOn w:val="Normal"/>
    <w:link w:val="BalloonTextChar"/>
    <w:uiPriority w:val="99"/>
    <w:semiHidden/>
    <w:unhideWhenUsed/>
    <w:rsid w:val="0050768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4D5553"/>
    <w:pPr>
      <w:ind w:left="4245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D5553"/>
    <w:rPr>
      <w:rFonts w:ascii="Tahoma" w:eastAsia="Times New Roman" w:hAnsi="Tahoma" w:cs="Times New Roman"/>
      <w:sz w:val="24"/>
      <w:szCs w:val="20"/>
      <w:lang w:eastAsia="pt-BR"/>
    </w:rPr>
  </w:style>
  <w:style w:type="paragraph" w:styleId="BodyText">
    <w:name w:val="Body Text"/>
    <w:basedOn w:val="Normal"/>
    <w:link w:val="BodyTextChar"/>
    <w:semiHidden/>
    <w:rsid w:val="004D555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D5553"/>
    <w:rPr>
      <w:rFonts w:ascii="Tahoma" w:eastAsia="Times New Roman" w:hAnsi="Tahoma" w:cs="Times New Roman"/>
      <w:sz w:val="24"/>
      <w:szCs w:val="20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6202D1"/>
  </w:style>
  <w:style w:type="paragraph" w:customStyle="1" w:styleId="Default">
    <w:name w:val="Default"/>
    <w:rsid w:val="00B728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97C65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744F7"/>
    <w:pPr>
      <w:ind w:left="240" w:hanging="240"/>
    </w:pPr>
  </w:style>
  <w:style w:type="character" w:customStyle="1" w:styleId="Heading1Char">
    <w:name w:val="Heading 1 Char"/>
    <w:basedOn w:val="DefaultParagraphFont"/>
    <w:link w:val="Heading1"/>
    <w:uiPriority w:val="9"/>
    <w:rsid w:val="00E74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44F7"/>
    <w:pPr>
      <w:spacing w:line="259" w:lineRule="auto"/>
      <w:outlineLvl w:val="9"/>
    </w:pPr>
    <w:rPr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rsid w:val="00E744F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401C71"/>
    <w:pPr>
      <w:tabs>
        <w:tab w:val="right" w:leader="dot" w:pos="5289"/>
      </w:tabs>
      <w:spacing w:after="100" w:line="259" w:lineRule="auto"/>
    </w:pPr>
    <w:rPr>
      <w:rFonts w:eastAsiaTheme="minorEastAsia"/>
      <w:b/>
      <w:noProof/>
      <w:sz w:val="22"/>
      <w:szCs w:val="22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E744F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table" w:styleId="TableGrid">
    <w:name w:val="Table Grid"/>
    <w:basedOn w:val="TableNormal"/>
    <w:uiPriority w:val="39"/>
    <w:rsid w:val="0044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28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7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ufvjm.edu.br/site/fammuc/files/2014/09/Res-30-Regimento-Geral-2011-1.pdf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ington.costa\Downloads\20110708_timbrado_oficial_mucuri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0724-67EA-483E-AAC3-E8EFDB37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20110708_timbrado_oficial_mucuri (1)</Template>
  <TotalTime>636</TotalTime>
  <Pages>36</Pages>
  <Words>4352</Words>
  <Characters>24807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wellington.costa</dc:creator>
  <cp:lastModifiedBy>MX</cp:lastModifiedBy>
  <cp:revision>21</cp:revision>
  <cp:lastPrinted>2017-05-19T00:47:00Z</cp:lastPrinted>
  <dcterms:created xsi:type="dcterms:W3CDTF">2017-05-18T23:00:00Z</dcterms:created>
  <dcterms:modified xsi:type="dcterms:W3CDTF">2018-04-05T14:49:00Z</dcterms:modified>
</cp:coreProperties>
</file>