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3DDE" w14:textId="77777777" w:rsidR="00C238CE" w:rsidRPr="00EC3FFD" w:rsidRDefault="00EF7BB5">
      <w:pPr>
        <w:pStyle w:val="Default"/>
        <w:spacing w:before="57" w:after="57"/>
        <w:jc w:val="center"/>
        <w:rPr>
          <w:rFonts w:asciiTheme="majorHAnsi" w:hAnsiTheme="majorHAnsi" w:cstheme="majorHAnsi"/>
        </w:rPr>
      </w:pPr>
      <w:r w:rsidRPr="00EC3FFD">
        <w:rPr>
          <w:rFonts w:asciiTheme="majorHAnsi" w:hAnsiTheme="majorHAnsi" w:cstheme="majorHAnsi"/>
          <w:b/>
          <w:bCs/>
          <w:smallCaps/>
        </w:rPr>
        <w:t>Estágio Supervisionado em Engenharia Agrícola e Ambiental</w:t>
      </w:r>
      <w:r w:rsidRPr="00EC3FFD">
        <w:rPr>
          <w:rFonts w:asciiTheme="majorHAnsi" w:hAnsiTheme="majorHAnsi" w:cstheme="majorHAnsi"/>
          <w:b/>
          <w:bCs/>
          <w:smallCaps/>
        </w:rPr>
        <w:br/>
      </w:r>
      <w:r w:rsidRPr="00EC3FFD">
        <w:rPr>
          <w:rFonts w:asciiTheme="majorHAnsi" w:hAnsiTheme="majorHAnsi" w:cstheme="majorHAnsi"/>
          <w:b/>
          <w:bCs/>
          <w:smallCaps/>
        </w:rPr>
        <w:t>Plano de Atividades do</w:t>
      </w:r>
      <w:r w:rsidRPr="00EC3FFD">
        <w:rPr>
          <w:rFonts w:asciiTheme="majorHAnsi" w:hAnsiTheme="majorHAnsi" w:cstheme="majorHAnsi"/>
          <w:b/>
          <w:bCs/>
          <w:smallCaps/>
        </w:rPr>
        <w:t xml:space="preserve"> Estagiário</w:t>
      </w:r>
      <w:r w:rsidRPr="00EC3FFD">
        <w:rPr>
          <w:rFonts w:asciiTheme="majorHAnsi" w:hAnsiTheme="majorHAnsi" w:cstheme="majorHAnsi"/>
          <w:b/>
          <w:bCs/>
          <w:smallCaps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8279"/>
      </w:tblGrid>
      <w:tr w:rsidR="00C238CE" w:rsidRPr="00EC3FFD" w14:paraId="0814C2C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42565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C3FFD">
              <w:rPr>
                <w:rFonts w:asciiTheme="minorHAnsi" w:hAnsiTheme="minorHAnsi" w:cstheme="minorHAnsi"/>
                <w:color w:val="000000"/>
              </w:rPr>
              <w:t>Estagiário:</w:t>
            </w:r>
          </w:p>
        </w:tc>
        <w:tc>
          <w:tcPr>
            <w:tcW w:w="82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B72EE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>Nome do Discente</w:t>
            </w:r>
          </w:p>
        </w:tc>
      </w:tr>
      <w:tr w:rsidR="00C238CE" w:rsidRPr="00EC3FFD" w14:paraId="6207054C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BCC9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C3FFD">
              <w:rPr>
                <w:rFonts w:asciiTheme="minorHAnsi" w:hAnsiTheme="minorHAnsi" w:cstheme="minorHAnsi"/>
                <w:color w:val="000000"/>
              </w:rPr>
              <w:t>Supervisor:</w:t>
            </w:r>
          </w:p>
        </w:tc>
        <w:tc>
          <w:tcPr>
            <w:tcW w:w="82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72DDB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>Nome do Supervisor do estagiário da parte concedente</w:t>
            </w:r>
          </w:p>
        </w:tc>
      </w:tr>
      <w:tr w:rsidR="00C238CE" w:rsidRPr="00EC3FFD" w14:paraId="4B65C406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0D2D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000000"/>
              </w:rPr>
            </w:pPr>
            <w:r w:rsidRPr="00EC3FFD">
              <w:rPr>
                <w:rFonts w:asciiTheme="minorHAnsi" w:hAnsiTheme="minorHAnsi" w:cstheme="minorHAnsi"/>
                <w:color w:val="000000"/>
              </w:rPr>
              <w:t>Concedente:</w:t>
            </w:r>
          </w:p>
        </w:tc>
        <w:tc>
          <w:tcPr>
            <w:tcW w:w="82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45A5" w14:textId="77777777" w:rsidR="00C238CE" w:rsidRPr="00EC3FFD" w:rsidRDefault="00EF7BB5">
            <w:pPr>
              <w:pStyle w:val="TableContents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>Nome da empresa/instituição</w:t>
            </w:r>
          </w:p>
        </w:tc>
      </w:tr>
    </w:tbl>
    <w:p w14:paraId="1A1E0867" w14:textId="77777777" w:rsidR="00C238CE" w:rsidRPr="00EC3FFD" w:rsidRDefault="00EF7BB5">
      <w:pPr>
        <w:pStyle w:val="Default"/>
        <w:spacing w:before="57" w:after="57"/>
        <w:jc w:val="center"/>
        <w:rPr>
          <w:rFonts w:asciiTheme="majorHAnsi" w:hAnsiTheme="majorHAnsi" w:cstheme="majorHAnsi"/>
          <w:b/>
          <w:bCs/>
          <w:smallCaps/>
        </w:rPr>
      </w:pPr>
      <w:r w:rsidRPr="00EC3FFD">
        <w:rPr>
          <w:rFonts w:asciiTheme="minorHAnsi" w:hAnsiTheme="minorHAnsi" w:cstheme="minorHAnsi"/>
          <w:b/>
          <w:bCs/>
          <w:smallCaps/>
        </w:rPr>
        <w:br/>
      </w:r>
      <w:r w:rsidRPr="00EC3FFD">
        <w:rPr>
          <w:rFonts w:asciiTheme="majorHAnsi" w:hAnsiTheme="majorHAnsi" w:cstheme="majorHAnsi"/>
          <w:b/>
          <w:bCs/>
          <w:smallCaps/>
        </w:rPr>
        <w:t>Caracterização da Concedente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38CE" w:rsidRPr="00EC3FFD" w14:paraId="480C580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51251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 xml:space="preserve">a) Descrição sucinta quanto ao ramo de </w:t>
            </w:r>
            <w:r w:rsidRPr="00EC3FFD">
              <w:rPr>
                <w:rFonts w:asciiTheme="minorHAnsi" w:hAnsiTheme="minorHAnsi" w:cstheme="minorHAnsi"/>
              </w:rPr>
              <w:t>atividade, aos produtos e/ou serviços prestados, forma de organização, quantidade de funcionários e outras informações que permitem ter uma visão geral da Concedente);</w:t>
            </w:r>
          </w:p>
        </w:tc>
      </w:tr>
      <w:tr w:rsidR="00C238CE" w:rsidRPr="00EC3FFD" w14:paraId="05FB5E2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1EDA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>Preencher</w:t>
            </w:r>
          </w:p>
        </w:tc>
      </w:tr>
      <w:tr w:rsidR="00C238CE" w:rsidRPr="00EC3FFD" w14:paraId="17A916C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7A030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b) Descrição do(s) setor(es)/áreas(s) de realização do estágio.</w:t>
            </w:r>
          </w:p>
        </w:tc>
      </w:tr>
      <w:tr w:rsidR="00C238CE" w:rsidRPr="00EC3FFD" w14:paraId="74369C93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A77E6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>Preencher</w:t>
            </w:r>
          </w:p>
        </w:tc>
      </w:tr>
    </w:tbl>
    <w:p w14:paraId="6E21B46D" w14:textId="77777777" w:rsidR="00C238CE" w:rsidRPr="00EC3FFD" w:rsidRDefault="00EF7BB5">
      <w:pPr>
        <w:pStyle w:val="Default"/>
        <w:spacing w:before="57" w:after="57"/>
        <w:jc w:val="center"/>
        <w:rPr>
          <w:rFonts w:asciiTheme="majorHAnsi" w:hAnsiTheme="majorHAnsi" w:cstheme="majorHAnsi"/>
          <w:b/>
          <w:bCs/>
          <w:smallCaps/>
        </w:rPr>
      </w:pPr>
      <w:r w:rsidRPr="00EC3FFD">
        <w:rPr>
          <w:rFonts w:asciiTheme="minorHAnsi" w:hAnsiTheme="minorHAnsi" w:cstheme="minorHAnsi"/>
          <w:b/>
          <w:bCs/>
          <w:smallCaps/>
        </w:rPr>
        <w:br/>
      </w:r>
      <w:r w:rsidRPr="00EC3FFD">
        <w:rPr>
          <w:rFonts w:asciiTheme="majorHAnsi" w:hAnsiTheme="majorHAnsi" w:cstheme="majorHAnsi"/>
          <w:b/>
          <w:bCs/>
          <w:smallCaps/>
        </w:rPr>
        <w:t>Plano de Atividades do Estagiário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6403"/>
        <w:gridCol w:w="1191"/>
      </w:tblGrid>
      <w:tr w:rsidR="00C238CE" w:rsidRPr="00EC3FFD" w14:paraId="1FC398C0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B1B6" w14:textId="77777777" w:rsidR="00C238CE" w:rsidRPr="00EC3FFD" w:rsidRDefault="00EF7BB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Atividade</w:t>
            </w:r>
          </w:p>
        </w:tc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54D2F" w14:textId="77777777" w:rsidR="00C238CE" w:rsidRPr="00EC3FFD" w:rsidRDefault="00EF7BB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Objetivo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FB83" w14:textId="77777777" w:rsidR="00C238CE" w:rsidRPr="00EC3FFD" w:rsidRDefault="00EF7BB5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Período</w:t>
            </w:r>
          </w:p>
        </w:tc>
      </w:tr>
      <w:tr w:rsidR="00C238CE" w:rsidRPr="00EC3FFD" w14:paraId="011E296C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AE28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0F50B" w14:textId="77777777" w:rsidR="00C238CE" w:rsidRPr="00EC3FFD" w:rsidRDefault="00EF7BB5">
            <w:pPr>
              <w:pStyle w:val="TableContents"/>
              <w:jc w:val="center"/>
              <w:rPr>
                <w:rFonts w:asciiTheme="minorHAnsi" w:hAnsiTheme="minorHAnsi" w:cstheme="minorHAnsi"/>
                <w:color w:val="C9211E"/>
              </w:rPr>
            </w:pPr>
            <w:r w:rsidRPr="00EC3FFD">
              <w:rPr>
                <w:rFonts w:asciiTheme="minorHAnsi" w:hAnsiTheme="minorHAnsi" w:cstheme="minorHAnsi"/>
                <w:color w:val="C9211E"/>
              </w:rPr>
              <w:t xml:space="preserve">Relatar de forma detalhada as </w:t>
            </w:r>
            <w:r w:rsidRPr="00EC3FFD">
              <w:rPr>
                <w:rFonts w:asciiTheme="minorHAnsi" w:hAnsiTheme="minorHAnsi" w:cstheme="minorHAnsi"/>
                <w:color w:val="C9211E"/>
              </w:rPr>
              <w:t>atividades a serem realizadas no decorrer do estágio.</w:t>
            </w: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58FE5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1E3D7759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D6EB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CE889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BC30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4B1A82CC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85930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267B2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0E8AA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2B516E8C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990F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4C331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1A79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42C74FCE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ABB7C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780F4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AE2AF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03768ED5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71F7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12A7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8FAB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7AE89043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230A8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18E79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3921A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01233462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3499C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B578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A798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064D638F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55FD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A234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37B48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38CE" w:rsidRPr="00EC3FFD" w14:paraId="62139681" w14:textId="77777777">
        <w:tblPrEx>
          <w:tblCellMar>
            <w:top w:w="0" w:type="dxa"/>
            <w:bottom w:w="0" w:type="dxa"/>
          </w:tblCellMar>
        </w:tblPrEx>
        <w:tc>
          <w:tcPr>
            <w:tcW w:w="20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115BA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B63EC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54F65" w14:textId="77777777" w:rsidR="00C238CE" w:rsidRPr="00EC3FFD" w:rsidRDefault="00C238C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81B146" w14:textId="77777777" w:rsidR="00C238CE" w:rsidRPr="00EC3FFD" w:rsidRDefault="00C238CE">
      <w:pPr>
        <w:pStyle w:val="Default"/>
        <w:spacing w:before="57" w:after="57"/>
        <w:jc w:val="center"/>
        <w:rPr>
          <w:rFonts w:asciiTheme="minorHAnsi" w:hAnsiTheme="minorHAnsi" w:cstheme="minorHAnsi"/>
          <w:b/>
          <w:bCs/>
          <w:smallCap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38CE" w:rsidRPr="00EC3FFD" w14:paraId="604D6D2F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9F2D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Observações importantes: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 Estágio é ato educativo escolar supervisionado, desenvolvido no ambiente de trabalho, que visa à preparação para o trabalho produtivo. O plano de atividades do estagiário, elaborado de comum acordo entre o estudante, a parte concedente e a instituição de 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ensino, deve ser </w:t>
            </w:r>
            <w:proofErr w:type="gramStart"/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incorporado</w:t>
            </w:r>
            <w:proofErr w:type="gramEnd"/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 ao termo de compromisso de estágio. E, na medida em que for avaliado progressivamente o desempenho do estudante deve ser incorporado ao termo de compromisso por meio de aditivos (parágrafo único do art. 7º da Lei 11.788/2008).</w:t>
            </w:r>
          </w:p>
          <w:p w14:paraId="61394588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A jornada de atividade em estágio, definida de comum acordo entre a instituição de ensino, a parte concedente e o aluno estagiário ou seu representante legal, deve constar do termo de compromisso, ser compatível com as atividades escolares e não ultrapassa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r 6 (seis) horas diárias e 30 (trinta) horas semanais.</w:t>
            </w:r>
          </w:p>
          <w:p w14:paraId="6D2D577B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Para os estagiários que estão cursando disciplinas, nos períodos de avaliação, a carga horária do estágio será reduzida pelo menos à metade, segundo estipulado no termo de compromisso, para garantir o 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bom desempenho do estudante.</w:t>
            </w:r>
          </w:p>
          <w:p w14:paraId="7F820B28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duração do estágio, na mesma parte concedente, não poderá exceder 2 (dois) anos, exceto quando se tratar de estagiário portador de deficiência.</w:t>
            </w:r>
          </w:p>
          <w:p w14:paraId="3AF2F8F0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É assegurado ao estagiário, sempre que o estágio tenha duração igual ou superior 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a 1 (um) ano, período de recesso de 30 (trinta) dias, a ser gozado preferencialmente durante suas férias escolares. O recesso deverá ser remunerado quando o estagiário receber bolsa ou outra forma de contraprestação. Os dias de recesso serão concedidos de 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maneira proporcional, nos casos de o estágio ter duração inferior a 1 (um) ano.</w:t>
            </w:r>
          </w:p>
          <w:p w14:paraId="1644EF53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O estagiário poderá receber bolsa ou outra forma de contraprestação que venha a ser acordada, sendo compulsória a sua concessão, bem como a do auxílio-transporte, na hipótese d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e estágio não obrigatório.</w:t>
            </w:r>
          </w:p>
          <w:p w14:paraId="6D9DF859" w14:textId="77777777" w:rsidR="00C238CE" w:rsidRPr="00EC3FFD" w:rsidRDefault="00EF7BB5">
            <w:pPr>
              <w:pStyle w:val="Standard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A contratação de seguro contra acidentes pessoais, em nome do estagiário, para o caso de morte ou invalidez permanente, é condição essencial para a celebração de contrato ou convênio, devendo constar do Termo de Compromisso de Es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tágio o respectivo número de apólice e o nome da Seguradora. Em se tratando de estágio não obrigatório o seguro deverá ser contratado pela Instituição Concedente. Em se tratando de estágio obrigatório, o seguro deverá ser contratado pela UFVJM, salvo nos c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asos em que a instituição concedente assuma a responsabilidade pela contratação do seguro</w:t>
            </w:r>
          </w:p>
        </w:tc>
      </w:tr>
    </w:tbl>
    <w:p w14:paraId="156291D9" w14:textId="3E791135" w:rsidR="00C238CE" w:rsidRPr="00EC3FFD" w:rsidRDefault="00C238CE">
      <w:pPr>
        <w:pStyle w:val="Default"/>
        <w:spacing w:before="57" w:after="57"/>
        <w:jc w:val="center"/>
        <w:rPr>
          <w:rFonts w:asciiTheme="minorHAnsi" w:hAnsiTheme="minorHAnsi" w:cstheme="minorHAnsi"/>
          <w:b/>
          <w:bCs/>
          <w:smallCaps/>
        </w:rPr>
      </w:pPr>
    </w:p>
    <w:p w14:paraId="4595F732" w14:textId="77777777" w:rsidR="00EC78AE" w:rsidRPr="00EC3FFD" w:rsidRDefault="00EC78AE">
      <w:pPr>
        <w:pStyle w:val="Default"/>
        <w:spacing w:before="57" w:after="57"/>
        <w:jc w:val="center"/>
        <w:rPr>
          <w:rFonts w:asciiTheme="minorHAnsi" w:hAnsiTheme="minorHAnsi" w:cstheme="minorHAnsi"/>
          <w:b/>
          <w:bCs/>
          <w:smallCaps/>
        </w:rPr>
      </w:pPr>
    </w:p>
    <w:p w14:paraId="0181E948" w14:textId="77777777" w:rsidR="00C238CE" w:rsidRPr="00EC3FFD" w:rsidRDefault="00EF7BB5">
      <w:pPr>
        <w:pStyle w:val="Default"/>
        <w:spacing w:before="57" w:after="57"/>
        <w:jc w:val="both"/>
        <w:rPr>
          <w:rFonts w:asciiTheme="minorHAnsi" w:hAnsiTheme="minorHAnsi" w:cstheme="minorHAnsi"/>
        </w:rPr>
      </w:pPr>
      <w:r w:rsidRPr="00EC3FFD">
        <w:rPr>
          <w:rFonts w:asciiTheme="minorHAnsi" w:hAnsiTheme="minorHAnsi" w:cstheme="minorHAnsi"/>
        </w:rPr>
        <w:t>Unaí, ___/____/_____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238CE" w:rsidRPr="00EC3FFD" w14:paraId="64DBB9A2" w14:textId="7777777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3284" w14:textId="253903F2" w:rsidR="00C238CE" w:rsidRPr="00EC3FFD" w:rsidRDefault="00C238CE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7591908" w14:textId="502211A3" w:rsidR="00EC78AE" w:rsidRPr="00EC3FFD" w:rsidRDefault="00EC78AE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0B69DD" w14:textId="3EE92059" w:rsidR="00EC78AE" w:rsidRPr="00EC3FFD" w:rsidRDefault="00EC78AE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EAD45F2" w14:textId="77777777" w:rsidR="00EC78AE" w:rsidRPr="00EC3FFD" w:rsidRDefault="00EC78AE" w:rsidP="00EC78AE">
            <w:pPr>
              <w:pStyle w:val="Standard"/>
              <w:rPr>
                <w:rFonts w:asciiTheme="minorHAnsi" w:hAnsiTheme="minorHAnsi" w:cstheme="minorHAnsi"/>
                <w:color w:val="000000"/>
              </w:rPr>
            </w:pPr>
          </w:p>
          <w:p w14:paraId="60A1D71B" w14:textId="77777777" w:rsidR="00C238CE" w:rsidRPr="00EC3FFD" w:rsidRDefault="00EF7BB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  <w:color w:val="000000"/>
              </w:rPr>
              <w:t>_________________________________</w:t>
            </w:r>
            <w:r w:rsidRPr="00EC3FFD">
              <w:rPr>
                <w:rFonts w:asciiTheme="minorHAnsi" w:hAnsiTheme="minorHAnsi" w:cstheme="minorHAnsi"/>
              </w:rPr>
              <w:t>____</w:t>
            </w:r>
          </w:p>
          <w:p w14:paraId="3BC6146E" w14:textId="10487E5B" w:rsidR="00C238CE" w:rsidRPr="00EC3FFD" w:rsidRDefault="00EF7BB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S</w:t>
            </w:r>
            <w:r w:rsidRPr="00EC3FFD">
              <w:rPr>
                <w:rFonts w:asciiTheme="minorHAnsi" w:hAnsiTheme="minorHAnsi" w:cstheme="minorHAnsi"/>
              </w:rPr>
              <w:t>upervisor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8FD6" w14:textId="186122B1" w:rsidR="00C238CE" w:rsidRPr="00EC3FFD" w:rsidRDefault="00C238C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617CA89B" w14:textId="065D2704" w:rsidR="00EC78AE" w:rsidRPr="00EC3FFD" w:rsidRDefault="00EC78A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EAE7CBA" w14:textId="46F3AEDB" w:rsidR="00EC78AE" w:rsidRPr="00EC3FFD" w:rsidRDefault="00EC78AE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6BFAD19E" w14:textId="77777777" w:rsidR="00EC78AE" w:rsidRPr="00EC3FFD" w:rsidRDefault="00EC78AE" w:rsidP="00EC78AE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53CD058" w14:textId="77777777" w:rsidR="00C238CE" w:rsidRPr="00EC3FFD" w:rsidRDefault="00EF7BB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_____________________________________</w:t>
            </w:r>
          </w:p>
          <w:p w14:paraId="6911A45F" w14:textId="2E3370C0" w:rsidR="00C238CE" w:rsidRPr="00EC3FFD" w:rsidRDefault="00EF7BB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EC3FFD">
              <w:rPr>
                <w:rFonts w:asciiTheme="minorHAnsi" w:hAnsiTheme="minorHAnsi" w:cstheme="minorHAnsi"/>
              </w:rPr>
              <w:t>E</w:t>
            </w:r>
            <w:r w:rsidRPr="00EC3FFD">
              <w:rPr>
                <w:rFonts w:asciiTheme="minorHAnsi" w:hAnsiTheme="minorHAnsi" w:cstheme="minorHAnsi"/>
              </w:rPr>
              <w:t>stagiário(a)</w:t>
            </w:r>
          </w:p>
        </w:tc>
      </w:tr>
    </w:tbl>
    <w:p w14:paraId="5C6D75FC" w14:textId="77777777" w:rsidR="00C238CE" w:rsidRPr="00EC3FFD" w:rsidRDefault="00C238CE">
      <w:pPr>
        <w:pStyle w:val="Default"/>
        <w:spacing w:before="57" w:after="57"/>
        <w:jc w:val="both"/>
        <w:rPr>
          <w:rFonts w:asciiTheme="minorHAnsi" w:hAnsiTheme="minorHAnsi" w:cstheme="minorHAnsi"/>
        </w:rPr>
      </w:pPr>
    </w:p>
    <w:tbl>
      <w:tblPr>
        <w:tblW w:w="710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6"/>
      </w:tblGrid>
      <w:tr w:rsidR="00C238CE" w:rsidRPr="00EC3FFD" w14:paraId="2C8BC8B9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1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213B" w14:textId="77777777" w:rsidR="00C238CE" w:rsidRPr="00EC3FFD" w:rsidRDefault="00EF7BB5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Avaliação e Parecer</w:t>
            </w: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 do plano de atividades do estágio</w:t>
            </w:r>
          </w:p>
        </w:tc>
      </w:tr>
      <w:tr w:rsidR="00C238CE" w:rsidRPr="00EC3FFD" w14:paraId="0D0AE39C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1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03774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O plano de trabalho apresentado é adequado à proposta pedagógica do curso?</w:t>
            </w:r>
          </w:p>
          <w:p w14:paraId="627C133D" w14:textId="1B4FAF8E" w:rsidR="00C238CE" w:rsidRPr="00EC3FFD" w:rsidRDefault="003D71C5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SIM                 </w:t>
            </w:r>
            <w:r w:rsidR="00EF7BB5" w:rsidRPr="00EC3FF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F7BB5" w:rsidRPr="00EC3FFD">
              <w:rPr>
                <w:rFonts w:ascii="Calibri" w:hAnsi="Calibri" w:cs="Calibri"/>
                <w:sz w:val="20"/>
                <w:szCs w:val="20"/>
              </w:rPr>
              <w:t>Ã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4CFAEA8B" w14:textId="77777777" w:rsidR="00C238CE" w:rsidRPr="00EC3FFD" w:rsidRDefault="00EF7BB5">
            <w:pPr>
              <w:pStyle w:val="Default"/>
              <w:spacing w:before="57" w:after="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As instalações da concedente são adequadas à formação profissional do educando?</w:t>
            </w:r>
          </w:p>
          <w:p w14:paraId="5104B91A" w14:textId="23D63B6C" w:rsidR="00C238CE" w:rsidRPr="00EC3FFD" w:rsidRDefault="003D71C5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="Segoe UI Symbol" w:hAnsi="Segoe UI Symbol" w:cs="Segoe UI Symbol"/>
                <w:sz w:val="20"/>
                <w:szCs w:val="20"/>
              </w:rPr>
              <w:t>☒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 xml:space="preserve">SIM                 </w:t>
            </w:r>
            <w:r w:rsidR="00EF7BB5" w:rsidRPr="00EC3FF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F7BB5" w:rsidRPr="00EC3FFD">
              <w:rPr>
                <w:rFonts w:ascii="Calibri" w:hAnsi="Calibri" w:cs="Calibri"/>
                <w:sz w:val="20"/>
                <w:szCs w:val="20"/>
              </w:rPr>
              <w:t>Ã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049FF21C" w14:textId="1B7FBF19" w:rsidR="00EC78AE" w:rsidRPr="00EC3FFD" w:rsidRDefault="00EC78AE" w:rsidP="00EC78AE">
            <w:pPr>
              <w:pStyle w:val="Default"/>
              <w:spacing w:before="57" w:after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85A993" w14:textId="687AA934" w:rsidR="00EC78AE" w:rsidRPr="00EC3FFD" w:rsidRDefault="00EC78AE" w:rsidP="00EC78AE">
            <w:pPr>
              <w:pStyle w:val="Default"/>
              <w:spacing w:before="57" w:after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BA1831" w14:textId="77777777" w:rsidR="00EC78AE" w:rsidRPr="00EC3FFD" w:rsidRDefault="00EC78AE" w:rsidP="00EC78AE">
            <w:pPr>
              <w:pStyle w:val="Default"/>
              <w:spacing w:before="57" w:after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27F77" w14:textId="48DF6D83" w:rsidR="00EC78AE" w:rsidRPr="00EC3FFD" w:rsidRDefault="00EC78AE" w:rsidP="00EC78AE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r w:rsidR="00EF7BB5" w:rsidRPr="00EC3FFD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</w:p>
          <w:p w14:paraId="4F655827" w14:textId="77777777" w:rsidR="00C238CE" w:rsidRPr="00EC3FFD" w:rsidRDefault="00EC78AE" w:rsidP="00EC78AE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Nome do Orientador</w:t>
            </w:r>
          </w:p>
          <w:p w14:paraId="3D3DF5C9" w14:textId="4951F6EC" w:rsidR="00EC78AE" w:rsidRPr="00EC3FFD" w:rsidRDefault="00EC78AE" w:rsidP="00EC78AE">
            <w:pPr>
              <w:pStyle w:val="Default"/>
              <w:spacing w:before="57" w:after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3FFD">
              <w:rPr>
                <w:rFonts w:asciiTheme="minorHAnsi" w:hAnsiTheme="minorHAnsi" w:cstheme="minorHAnsi"/>
                <w:sz w:val="20"/>
                <w:szCs w:val="20"/>
              </w:rPr>
              <w:t>Professor Orientador</w:t>
            </w:r>
          </w:p>
        </w:tc>
      </w:tr>
    </w:tbl>
    <w:p w14:paraId="75CA8500" w14:textId="77777777" w:rsidR="00C238CE" w:rsidRPr="00EC3FFD" w:rsidRDefault="00C238CE">
      <w:pPr>
        <w:pStyle w:val="Default"/>
        <w:spacing w:before="57" w:after="57"/>
        <w:jc w:val="both"/>
        <w:rPr>
          <w:rFonts w:asciiTheme="minorHAnsi" w:hAnsiTheme="minorHAnsi" w:cstheme="minorHAnsi"/>
          <w:sz w:val="20"/>
          <w:szCs w:val="20"/>
        </w:rPr>
      </w:pPr>
    </w:p>
    <w:sectPr w:rsidR="00C238CE" w:rsidRPr="00EC3F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213B" w14:textId="77777777" w:rsidR="00EF7BB5" w:rsidRDefault="00EF7BB5">
      <w:pPr>
        <w:rPr>
          <w:rFonts w:hint="eastAsia"/>
        </w:rPr>
      </w:pPr>
      <w:r>
        <w:separator/>
      </w:r>
    </w:p>
  </w:endnote>
  <w:endnote w:type="continuationSeparator" w:id="0">
    <w:p w14:paraId="75D75FAF" w14:textId="77777777" w:rsidR="00EF7BB5" w:rsidRDefault="00EF7B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5BBA" w14:textId="77777777" w:rsidR="00EF7BB5" w:rsidRDefault="00EF7B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466671" w14:textId="77777777" w:rsidR="00EF7BB5" w:rsidRDefault="00EF7B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38CE"/>
    <w:rsid w:val="003D71C5"/>
    <w:rsid w:val="00C238CE"/>
    <w:rsid w:val="00EC3FFD"/>
    <w:rsid w:val="00EC78AE"/>
    <w:rsid w:val="00E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BBA0"/>
  <w15:docId w15:val="{8C3D31E4-1E2E-4C12-A7C3-342C50DD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entury" w:eastAsia="Century" w:hAnsi="Century" w:cs="Century"/>
      <w:color w:val="000000"/>
    </w:rPr>
  </w:style>
  <w:style w:type="paragraph" w:customStyle="1" w:styleId="Pa7">
    <w:name w:val="Pa7"/>
    <w:basedOn w:val="Default"/>
    <w:pPr>
      <w:spacing w:line="221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2">
    <w:name w:val="Pa2"/>
    <w:basedOn w:val="Default"/>
    <w:pPr>
      <w:spacing w:line="221" w:lineRule="atLeast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miolo-cartilha-estagio-15x21.indd</dc:title>
  <dc:creator>Angelo Danilo Faceto</dc:creator>
  <cp:lastModifiedBy>Angelo Danilo Faceto</cp:lastModifiedBy>
  <cp:revision>3</cp:revision>
  <dcterms:created xsi:type="dcterms:W3CDTF">2022-01-28T18:42:00Z</dcterms:created>
  <dcterms:modified xsi:type="dcterms:W3CDTF">2022-01-28T18:43:00Z</dcterms:modified>
</cp:coreProperties>
</file>